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C0F8" w14:textId="3ABF0655" w:rsidR="00F004A6" w:rsidRPr="00BD1B78" w:rsidRDefault="00686E9A" w:rsidP="00F004A6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2023-24  </w:t>
      </w:r>
      <w:hyperlink r:id="rId8" w:history="1">
        <w:r w:rsidRPr="00940150">
          <w:rPr>
            <w:rStyle w:val="Hyperlink"/>
            <w:b/>
            <w:sz w:val="28"/>
            <w:szCs w:val="28"/>
            <w:lang w:val="en-CA"/>
          </w:rPr>
          <w:t>www.FairDealingDecisionTool.ca</w:t>
        </w:r>
      </w:hyperlink>
      <w:r w:rsidR="009135D1">
        <w:rPr>
          <w:rStyle w:val="Hyperlink"/>
          <w:b/>
          <w:sz w:val="28"/>
          <w:szCs w:val="28"/>
          <w:lang w:val="en-CA"/>
        </w:rPr>
        <w:t xml:space="preserve"> </w:t>
      </w:r>
      <w:r w:rsidR="008E2B51" w:rsidRPr="00BD1B78">
        <w:rPr>
          <w:b/>
          <w:sz w:val="28"/>
          <w:szCs w:val="28"/>
          <w:lang w:val="en-CA"/>
        </w:rPr>
        <w:t>campaign</w:t>
      </w:r>
      <w:r w:rsidR="006A4DB6">
        <w:rPr>
          <w:b/>
          <w:sz w:val="28"/>
          <w:szCs w:val="28"/>
          <w:lang w:val="en-CA"/>
        </w:rPr>
        <w:t xml:space="preserve"> for Twitter and Facebook </w:t>
      </w:r>
    </w:p>
    <w:p w14:paraId="6FA2EE09" w14:textId="00900708" w:rsidR="00BA70D0" w:rsidRPr="003A7525" w:rsidRDefault="00BA70D0" w:rsidP="00BA70D0">
      <w:pPr>
        <w:rPr>
          <w:b/>
          <w:sz w:val="28"/>
          <w:szCs w:val="28"/>
          <w:lang w:val="fr-CA"/>
        </w:rPr>
      </w:pPr>
      <w:r w:rsidRPr="003A7525">
        <w:rPr>
          <w:b/>
          <w:sz w:val="28"/>
          <w:szCs w:val="28"/>
          <w:lang w:val="fr-CA"/>
        </w:rPr>
        <w:t xml:space="preserve">Campagne sur Twitter et Facebook pour </w:t>
      </w:r>
      <w:hyperlink r:id="rId9" w:history="1">
        <w:r w:rsidRPr="006058B5">
          <w:rPr>
            <w:rStyle w:val="Hyperlink"/>
            <w:b/>
            <w:sz w:val="28"/>
            <w:szCs w:val="28"/>
            <w:lang w:val="fr-CA"/>
          </w:rPr>
          <w:t>www.OutilDecisionUtilisationEquitable.ca</w:t>
        </w:r>
      </w:hyperlink>
      <w:r w:rsidRPr="003A7525">
        <w:rPr>
          <w:rStyle w:val="Hyperlink"/>
          <w:b/>
          <w:sz w:val="28"/>
          <w:szCs w:val="28"/>
          <w:lang w:val="fr-CA"/>
        </w:rPr>
        <w:t xml:space="preserve"> </w:t>
      </w:r>
      <w:r w:rsidRPr="003A7525">
        <w:rPr>
          <w:b/>
          <w:sz w:val="28"/>
          <w:szCs w:val="28"/>
          <w:lang w:val="fr-CA"/>
        </w:rPr>
        <w:t xml:space="preserve">– </w:t>
      </w:r>
      <w:r w:rsidR="00686E9A">
        <w:rPr>
          <w:b/>
          <w:sz w:val="28"/>
          <w:szCs w:val="28"/>
          <w:lang w:val="fr-CA"/>
        </w:rPr>
        <w:t xml:space="preserve">2023-24 </w:t>
      </w:r>
    </w:p>
    <w:p w14:paraId="511CACC7" w14:textId="77777777" w:rsidR="00F004A6" w:rsidRPr="00BA70D0" w:rsidRDefault="00F004A6" w:rsidP="00F004A6">
      <w:pPr>
        <w:rPr>
          <w:b/>
          <w:lang w:val="fr-CA"/>
        </w:rPr>
      </w:pPr>
    </w:p>
    <w:p w14:paraId="541D4175" w14:textId="4088BEF5" w:rsidR="00DE0177" w:rsidRDefault="0002780C" w:rsidP="00F004A6">
      <w:r>
        <w:t>FB/</w:t>
      </w:r>
      <w:r w:rsidR="00054333">
        <w:t xml:space="preserve">Tw </w:t>
      </w:r>
      <w:r w:rsidR="009F3F08">
        <w:t xml:space="preserve">EN Hashtags: </w:t>
      </w:r>
      <w:r w:rsidR="00636933" w:rsidRPr="00636933">
        <w:t>#</w:t>
      </w:r>
      <w:r>
        <w:t>fairdealingworks and #cdnteachers</w:t>
      </w:r>
    </w:p>
    <w:p w14:paraId="24EF0C03" w14:textId="77777777" w:rsidR="00BA70D0" w:rsidRDefault="00054333" w:rsidP="00BA70D0">
      <w:pPr>
        <w:rPr>
          <w:lang w:val="fr-CA"/>
        </w:rPr>
      </w:pPr>
      <w:r w:rsidRPr="00BA70D0">
        <w:rPr>
          <w:lang w:val="fr-FR"/>
        </w:rPr>
        <w:t xml:space="preserve">Twitter </w:t>
      </w:r>
      <w:r w:rsidR="00DE0177" w:rsidRPr="00BA70D0">
        <w:rPr>
          <w:lang w:val="fr-FR"/>
        </w:rPr>
        <w:t xml:space="preserve">FR </w:t>
      </w:r>
      <w:proofErr w:type="gramStart"/>
      <w:r w:rsidR="00DE0177" w:rsidRPr="00BA70D0">
        <w:rPr>
          <w:lang w:val="fr-FR"/>
        </w:rPr>
        <w:t>Hashtag</w:t>
      </w:r>
      <w:r w:rsidR="008E2B51" w:rsidRPr="00BA70D0">
        <w:rPr>
          <w:lang w:val="fr-FR"/>
        </w:rPr>
        <w:t>s:</w:t>
      </w:r>
      <w:proofErr w:type="gramEnd"/>
      <w:r w:rsidRPr="00BA70D0">
        <w:rPr>
          <w:lang w:val="fr-FR"/>
        </w:rPr>
        <w:t xml:space="preserve"> </w:t>
      </w:r>
      <w:r w:rsidR="00BA70D0">
        <w:rPr>
          <w:lang w:val="fr-CA"/>
        </w:rPr>
        <w:t>#lutilisationéquitablefonctionne et #personnelenseignantduCan</w:t>
      </w:r>
    </w:p>
    <w:p w14:paraId="1DCD5E77" w14:textId="1011BFE6" w:rsidR="00F004A6" w:rsidRPr="00A41392" w:rsidRDefault="00D5491E" w:rsidP="00BA70D0">
      <w:pPr>
        <w:rPr>
          <w:b/>
          <w:lang w:val="en-CA"/>
        </w:rPr>
      </w:pPr>
      <w:r>
        <w:t xml:space="preserve">URL </w:t>
      </w:r>
      <w:r w:rsidR="00054333">
        <w:t xml:space="preserve">of </w:t>
      </w:r>
      <w:r>
        <w:t>W</w:t>
      </w:r>
      <w:r w:rsidR="00054333">
        <w:t>eb</w:t>
      </w:r>
      <w:r>
        <w:t xml:space="preserve"> </w:t>
      </w:r>
      <w:r w:rsidR="00054333">
        <w:t xml:space="preserve">site:  </w:t>
      </w:r>
      <w:hyperlink r:id="rId10" w:history="1">
        <w:r w:rsidR="00E0165A" w:rsidRPr="00120B81">
          <w:rPr>
            <w:rStyle w:val="Hyperlink"/>
          </w:rPr>
          <w:t>http://fairdealingdecisiontool.ca/</w:t>
        </w:r>
      </w:hyperlink>
      <w:r w:rsidR="00BA70D0">
        <w:rPr>
          <w:b/>
          <w:lang w:val="en-CA"/>
        </w:rPr>
        <w:t xml:space="preserve">  </w:t>
      </w:r>
      <w:r w:rsidR="00FF602B">
        <w:rPr>
          <w:b/>
          <w:lang w:val="en-CA"/>
        </w:rPr>
        <w:t xml:space="preserve">  </w:t>
      </w:r>
      <w:r w:rsidR="00BA70D0">
        <w:rPr>
          <w:b/>
          <w:lang w:val="en-CA"/>
        </w:rPr>
        <w:t xml:space="preserve">|    </w:t>
      </w:r>
      <w:r w:rsidR="00BA70D0" w:rsidRPr="00A41392">
        <w:rPr>
          <w:lang w:val="en-CA"/>
        </w:rPr>
        <w:t xml:space="preserve">URL du site Web : </w:t>
      </w:r>
      <w:hyperlink r:id="rId11" w:history="1">
        <w:r w:rsidR="00BA70D0" w:rsidRPr="00A41392">
          <w:rPr>
            <w:rStyle w:val="Hyperlink"/>
            <w:lang w:val="en-CA"/>
          </w:rPr>
          <w:t>www.OutilDecisionUtilisationEquitable.ca</w:t>
        </w:r>
      </w:hyperlink>
    </w:p>
    <w:p w14:paraId="3528BBAB" w14:textId="77777777" w:rsidR="00BA70D0" w:rsidRDefault="00BA70D0" w:rsidP="00F004A6">
      <w:pPr>
        <w:rPr>
          <w:b/>
          <w:lang w:val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20"/>
        <w:gridCol w:w="2410"/>
        <w:gridCol w:w="1984"/>
      </w:tblGrid>
      <w:tr w:rsidR="008E2B51" w14:paraId="5AE768FB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95E4" w14:textId="77777777" w:rsidR="008E2B51" w:rsidRDefault="008E2B5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ENGLISH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FB1C" w14:textId="77777777" w:rsidR="008E2B51" w:rsidRPr="00E3381B" w:rsidRDefault="008E2B51">
            <w:pPr>
              <w:jc w:val="center"/>
              <w:rPr>
                <w:b/>
                <w:lang w:val="fr-CA"/>
              </w:rPr>
            </w:pPr>
            <w:r w:rsidRPr="00E3381B">
              <w:rPr>
                <w:b/>
                <w:lang w:val="fr-CA"/>
              </w:rPr>
              <w:t>FRENCH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2C40" w14:textId="77777777" w:rsidR="008E2B51" w:rsidRDefault="008E2B5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LINKS &amp; IMAGES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78B5" w14:textId="77777777" w:rsidR="008E2B51" w:rsidRDefault="008E2B5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NOTES</w:t>
            </w:r>
          </w:p>
        </w:tc>
      </w:tr>
      <w:tr w:rsidR="008E2B51" w14:paraId="42CAE73D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6DC" w14:textId="77777777" w:rsidR="001813D7" w:rsidRPr="000A5C83" w:rsidRDefault="001813D7" w:rsidP="000F151A">
            <w:pPr>
              <w:rPr>
                <w:lang w:val="en-CA"/>
              </w:rPr>
            </w:pPr>
          </w:p>
          <w:p w14:paraId="0E754D7F" w14:textId="0ABA263E" w:rsidR="00CF6DC7" w:rsidRPr="000A5C83" w:rsidRDefault="00CF6DC7" w:rsidP="00CF6DC7">
            <w:r w:rsidRPr="000A5C83">
              <w:t>Teachers</w:t>
            </w:r>
            <w:r w:rsidR="006C6BCB" w:rsidRPr="00C836D9">
              <w:t>,</w:t>
            </w:r>
            <w:r w:rsidR="00C836D9">
              <w:t xml:space="preserve"> </w:t>
            </w:r>
            <w:r w:rsidR="006C6BCB" w:rsidRPr="000A5C83">
              <w:t>Copyright</w:t>
            </w:r>
            <w:r w:rsidR="00936AEB">
              <w:t>,</w:t>
            </w:r>
            <w:r w:rsidR="006C6BCB" w:rsidRPr="00C836D9">
              <w:t xml:space="preserve"> </w:t>
            </w:r>
            <w:r w:rsidR="00936AEB">
              <w:t>and</w:t>
            </w:r>
            <w:r w:rsidR="006C6BCB" w:rsidRPr="00C836D9">
              <w:t xml:space="preserve"> Fair Dealing</w:t>
            </w:r>
            <w:r w:rsidR="006C6BCB" w:rsidRPr="000A5C83">
              <w:t xml:space="preserve"> </w:t>
            </w:r>
          </w:p>
          <w:p w14:paraId="452ABD74" w14:textId="77777777" w:rsidR="00CF6DC7" w:rsidRPr="00C666B0" w:rsidRDefault="00CF6DC7" w:rsidP="00CF6DC7">
            <w:r w:rsidRPr="00C666B0">
              <w:t>Know your rights. Know the limits.</w:t>
            </w:r>
          </w:p>
          <w:p w14:paraId="13B2ED73" w14:textId="77E0835D" w:rsidR="00CF6DC7" w:rsidRPr="000A5C83" w:rsidRDefault="00000000" w:rsidP="00CF6DC7">
            <w:hyperlink r:id="rId12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2CDFD1E2" w14:textId="74266C9F" w:rsidR="008E2B51" w:rsidRPr="00C666B0" w:rsidRDefault="008E2B51" w:rsidP="008E2B51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5E3" w14:textId="77777777" w:rsidR="00DC3BB2" w:rsidRPr="00B43DD7" w:rsidRDefault="00DC3BB2" w:rsidP="00DC3BB2"/>
          <w:p w14:paraId="3BEEA2EE" w14:textId="77777777" w:rsidR="00DC3BB2" w:rsidRPr="001D4659" w:rsidRDefault="00DC3BB2" w:rsidP="00DC3BB2">
            <w:pPr>
              <w:rPr>
                <w:lang w:val="fr-CA"/>
              </w:rPr>
            </w:pPr>
            <w:r w:rsidRPr="001D4659">
              <w:rPr>
                <w:lang w:val="fr-CA"/>
              </w:rPr>
              <w:t>Enseignants et droit d’auteur</w:t>
            </w:r>
          </w:p>
          <w:p w14:paraId="4CED6B43" w14:textId="77777777" w:rsidR="00DC3BB2" w:rsidRPr="001D4659" w:rsidRDefault="00DC3BB2" w:rsidP="00DC3BB2">
            <w:pPr>
              <w:rPr>
                <w:lang w:val="fr-CA"/>
              </w:rPr>
            </w:pPr>
            <w:r w:rsidRPr="001D4659">
              <w:rPr>
                <w:lang w:val="fr-CA"/>
              </w:rPr>
              <w:t>Connaissez vos droits. Connaissez vos limites.</w:t>
            </w:r>
          </w:p>
          <w:p w14:paraId="2183A312" w14:textId="7B1C8C14" w:rsidR="008E2B51" w:rsidRPr="00C836D9" w:rsidRDefault="008E2B51" w:rsidP="00DC3BB2">
            <w:pPr>
              <w:rPr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FB7" w14:textId="2CFBEAE2" w:rsidR="000F151A" w:rsidRPr="00D5491E" w:rsidRDefault="000F151A" w:rsidP="000F151A">
            <w:pPr>
              <w:rPr>
                <w:lang w:val="en-CA"/>
              </w:rPr>
            </w:pPr>
            <w:r w:rsidRPr="00D5491E">
              <w:rPr>
                <w:lang w:val="en-CA"/>
              </w:rPr>
              <w:t xml:space="preserve">[URL of </w:t>
            </w:r>
            <w:r w:rsidR="00CF587F">
              <w:rPr>
                <w:lang w:val="en-CA"/>
              </w:rPr>
              <w:t>W</w:t>
            </w:r>
            <w:r w:rsidR="00CF587F" w:rsidRPr="00D5491E">
              <w:rPr>
                <w:lang w:val="en-CA"/>
              </w:rPr>
              <w:t>eb</w:t>
            </w:r>
            <w:r w:rsidR="00CF587F">
              <w:rPr>
                <w:lang w:val="en-CA"/>
              </w:rPr>
              <w:t xml:space="preserve"> </w:t>
            </w:r>
            <w:r w:rsidR="00CF587F" w:rsidRPr="00D5491E">
              <w:rPr>
                <w:lang w:val="en-CA"/>
              </w:rPr>
              <w:t>site</w:t>
            </w:r>
            <w:r w:rsidRPr="00D5491E">
              <w:rPr>
                <w:lang w:val="en-CA"/>
              </w:rPr>
              <w:t xml:space="preserve">] </w:t>
            </w:r>
          </w:p>
          <w:p w14:paraId="3981E5C5" w14:textId="77777777" w:rsidR="008E2B51" w:rsidRDefault="008E2B51" w:rsidP="008E2B51">
            <w:pPr>
              <w:rPr>
                <w:lang w:val="en-CA"/>
              </w:rPr>
            </w:pPr>
          </w:p>
          <w:p w14:paraId="5213A674" w14:textId="06F192C0" w:rsidR="000F151A" w:rsidRPr="00312D8C" w:rsidRDefault="000F151A" w:rsidP="009A15BC">
            <w:pPr>
              <w:rPr>
                <w:lang w:val="en-CA"/>
              </w:rPr>
            </w:pPr>
            <w:r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296" w14:textId="77777777" w:rsidR="00CF6DC7" w:rsidRDefault="00CF6DC7">
            <w:pPr>
              <w:rPr>
                <w:lang w:val="en-CA"/>
              </w:rPr>
            </w:pPr>
          </w:p>
          <w:p w14:paraId="56E5A3D4" w14:textId="0F5C1049" w:rsidR="000F151A" w:rsidRPr="00312D8C" w:rsidRDefault="00CF6DC7" w:rsidP="00CF6DC7">
            <w:pPr>
              <w:rPr>
                <w:lang w:val="en-CA"/>
              </w:rPr>
            </w:pPr>
            <w:r>
              <w:rPr>
                <w:lang w:val="en-CA"/>
              </w:rPr>
              <w:t xml:space="preserve">Feature tweet to repeat often </w:t>
            </w:r>
            <w:r w:rsidR="000F151A">
              <w:rPr>
                <w:lang w:val="en-CA"/>
              </w:rPr>
              <w:t xml:space="preserve"> </w:t>
            </w:r>
          </w:p>
        </w:tc>
      </w:tr>
      <w:tr w:rsidR="008E2B51" w14:paraId="79EABAC4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2D4" w14:textId="77777777" w:rsidR="001813D7" w:rsidRPr="000A5C83" w:rsidRDefault="001813D7" w:rsidP="00064F78">
            <w:pPr>
              <w:rPr>
                <w:lang w:val="en-CA"/>
              </w:rPr>
            </w:pPr>
          </w:p>
          <w:p w14:paraId="153CC729" w14:textId="583E1430" w:rsidR="00CF6DC7" w:rsidRPr="00C666B0" w:rsidRDefault="00CF6DC7" w:rsidP="00CF6DC7">
            <w:r w:rsidRPr="00C666B0">
              <w:t xml:space="preserve">Made for Teachers </w:t>
            </w:r>
          </w:p>
          <w:p w14:paraId="57B1337B" w14:textId="2C71BE2A" w:rsidR="00CF6DC7" w:rsidRPr="000A5C83" w:rsidRDefault="00CF6DC7" w:rsidP="00CF6DC7">
            <w:r w:rsidRPr="000A5C83">
              <w:t xml:space="preserve">The </w:t>
            </w:r>
            <w:r w:rsidR="00E0165A">
              <w:t xml:space="preserve">Fair Dealing </w:t>
            </w:r>
            <w:r w:rsidRPr="000A5C83">
              <w:t xml:space="preserve">Decision Tool </w:t>
            </w:r>
          </w:p>
          <w:p w14:paraId="3CB6620C" w14:textId="77777777" w:rsidR="00E0165A" w:rsidRPr="000A5C83" w:rsidRDefault="00000000" w:rsidP="00E0165A">
            <w:hyperlink r:id="rId13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1FE02FFF" w14:textId="2802F9FA" w:rsidR="008E2B51" w:rsidRPr="00C666B0" w:rsidRDefault="008E2B51" w:rsidP="00A57E14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87D" w14:textId="77777777" w:rsidR="008E2B51" w:rsidRDefault="008E2B51" w:rsidP="003E1563">
            <w:pPr>
              <w:rPr>
                <w:lang w:val="fr-CA"/>
              </w:rPr>
            </w:pPr>
          </w:p>
          <w:p w14:paraId="1E9A8892" w14:textId="77777777" w:rsidR="00DC3BB2" w:rsidRPr="00392F25" w:rsidRDefault="00DC3BB2" w:rsidP="00DC3BB2">
            <w:pPr>
              <w:rPr>
                <w:lang w:val="fr-CA"/>
              </w:rPr>
            </w:pPr>
            <w:r w:rsidRPr="00392F25">
              <w:rPr>
                <w:lang w:val="fr-CA"/>
              </w:rPr>
              <w:t>Conçu pour les enseignants</w:t>
            </w:r>
          </w:p>
          <w:p w14:paraId="769E10F7" w14:textId="22990D47" w:rsidR="00DC3BB2" w:rsidRPr="00C15B39" w:rsidRDefault="00DC3BB2" w:rsidP="00DC3BB2">
            <w:pPr>
              <w:rPr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87E" w14:textId="576E984C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</w:t>
            </w:r>
            <w:r w:rsidRPr="003921CF">
              <w:rPr>
                <w:lang w:val="en-CA"/>
              </w:rPr>
              <w:t>eb</w:t>
            </w:r>
            <w:r w:rsidR="00D5491E" w:rsidRPr="003921CF">
              <w:rPr>
                <w:lang w:val="en-CA"/>
              </w:rPr>
              <w:t xml:space="preserve"> </w:t>
            </w:r>
            <w:r w:rsidRPr="003921CF">
              <w:rPr>
                <w:lang w:val="en-CA"/>
              </w:rPr>
              <w:t xml:space="preserve">site] </w:t>
            </w:r>
          </w:p>
          <w:p w14:paraId="63892E6C" w14:textId="77777777" w:rsidR="005903D0" w:rsidRDefault="005903D0">
            <w:pPr>
              <w:rPr>
                <w:lang w:val="en-CA"/>
              </w:rPr>
            </w:pPr>
          </w:p>
          <w:p w14:paraId="28FDD0F0" w14:textId="67691F58" w:rsidR="008E2B51" w:rsidRPr="00312D8C" w:rsidRDefault="000F2F7E" w:rsidP="005903D0">
            <w:pPr>
              <w:rPr>
                <w:lang w:val="en-CA"/>
              </w:rPr>
            </w:pPr>
            <w:r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8CF" w14:textId="77777777" w:rsidR="001813D7" w:rsidRDefault="001813D7">
            <w:pPr>
              <w:rPr>
                <w:lang w:val="en-CA"/>
              </w:rPr>
            </w:pPr>
          </w:p>
          <w:p w14:paraId="2C454EBF" w14:textId="3B732DB8" w:rsidR="001813D7" w:rsidRPr="00312D8C" w:rsidRDefault="000F2F7E">
            <w:pPr>
              <w:rPr>
                <w:lang w:val="en-CA"/>
              </w:rPr>
            </w:pPr>
            <w:r>
              <w:rPr>
                <w:lang w:val="en-CA"/>
              </w:rPr>
              <w:t xml:space="preserve">Feature tweet to repeat often  </w:t>
            </w:r>
          </w:p>
        </w:tc>
      </w:tr>
      <w:tr w:rsidR="008E2B51" w:rsidRPr="002449F6" w14:paraId="274A8D09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A97" w14:textId="77777777" w:rsidR="001813D7" w:rsidRPr="000A5C83" w:rsidRDefault="001813D7" w:rsidP="000F151A">
            <w:pPr>
              <w:rPr>
                <w:lang w:val="en-CA"/>
              </w:rPr>
            </w:pPr>
          </w:p>
          <w:p w14:paraId="3E95A93C" w14:textId="2C03B385" w:rsidR="00936E48" w:rsidRPr="000A5C83" w:rsidRDefault="00936E48" w:rsidP="00936E48">
            <w:r w:rsidRPr="000A5C83">
              <w:t xml:space="preserve">Teachers: Questions </w:t>
            </w:r>
            <w:r w:rsidR="00F003B8" w:rsidRPr="00C836D9">
              <w:t>about</w:t>
            </w:r>
            <w:r w:rsidR="00F003B8" w:rsidRPr="000A5C83">
              <w:t xml:space="preserve"> copyright</w:t>
            </w:r>
            <w:r w:rsidR="00F003B8" w:rsidRPr="00C836D9">
              <w:t xml:space="preserve"> </w:t>
            </w:r>
            <w:r w:rsidR="00936AEB">
              <w:t>and</w:t>
            </w:r>
            <w:r w:rsidR="006C6BCB" w:rsidRPr="00C836D9">
              <w:t xml:space="preserve"> </w:t>
            </w:r>
            <w:r w:rsidR="00F003B8" w:rsidRPr="00C836D9">
              <w:t>f</w:t>
            </w:r>
            <w:r w:rsidR="006C6BCB" w:rsidRPr="00C836D9">
              <w:t xml:space="preserve">air </w:t>
            </w:r>
            <w:r w:rsidR="00F003B8" w:rsidRPr="00C836D9">
              <w:t>d</w:t>
            </w:r>
            <w:r w:rsidR="006C6BCB" w:rsidRPr="00C836D9">
              <w:t>ealing</w:t>
            </w:r>
            <w:r w:rsidRPr="00C836D9">
              <w:t xml:space="preserve">? </w:t>
            </w:r>
            <w:r w:rsidRPr="000A5C83">
              <w:t xml:space="preserve">Answers at your fingertips! </w:t>
            </w:r>
          </w:p>
          <w:p w14:paraId="1F0277B0" w14:textId="77777777" w:rsidR="00E0165A" w:rsidRPr="000A5C83" w:rsidRDefault="00936E48" w:rsidP="00E0165A">
            <w:r w:rsidRPr="000A5C83">
              <w:t xml:space="preserve">Click: </w:t>
            </w:r>
            <w:hyperlink r:id="rId14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0E8A3B11" w14:textId="259DB45D" w:rsidR="00936E48" w:rsidRPr="00C666B0" w:rsidRDefault="00936E48" w:rsidP="00936E48"/>
          <w:p w14:paraId="73689134" w14:textId="32DF4360" w:rsidR="008E2B51" w:rsidRPr="00C836D9" w:rsidRDefault="008E2B51" w:rsidP="000D3E91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C73" w14:textId="259ABD42" w:rsidR="00DC3BB2" w:rsidRPr="00B43DD7" w:rsidRDefault="00DC3BB2" w:rsidP="003E1563"/>
          <w:p w14:paraId="1D4F2001" w14:textId="77777777" w:rsidR="00DC3BB2" w:rsidRPr="00392F25" w:rsidRDefault="00DC3BB2" w:rsidP="00DC3BB2">
            <w:pPr>
              <w:rPr>
                <w:lang w:val="fr-CA"/>
              </w:rPr>
            </w:pPr>
            <w:r w:rsidRPr="00392F25">
              <w:rPr>
                <w:lang w:val="fr-CA"/>
              </w:rPr>
              <w:t>Enseignants : Questions sur le droit d’auteur?</w:t>
            </w:r>
          </w:p>
          <w:p w14:paraId="7F8B8753" w14:textId="77777777" w:rsidR="00DC3BB2" w:rsidRPr="00392F25" w:rsidRDefault="00DC3BB2" w:rsidP="00DC3BB2">
            <w:pPr>
              <w:rPr>
                <w:lang w:val="fr-CA"/>
              </w:rPr>
            </w:pPr>
            <w:r w:rsidRPr="00392F25">
              <w:rPr>
                <w:lang w:val="fr-CA"/>
              </w:rPr>
              <w:t>Réponses sous la main!</w:t>
            </w:r>
          </w:p>
          <w:p w14:paraId="041727DA" w14:textId="649F2339" w:rsidR="008E2B51" w:rsidRPr="00DC3BB2" w:rsidRDefault="00DC3BB2" w:rsidP="00E0165A">
            <w:pPr>
              <w:rPr>
                <w:lang w:val="fr-CA"/>
              </w:rPr>
            </w:pPr>
            <w:r w:rsidRPr="00392F25">
              <w:rPr>
                <w:lang w:val="fr-CA"/>
              </w:rPr>
              <w:t xml:space="preserve">Cliquez sur 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CBE" w14:textId="415ABF30" w:rsidR="000F2F7E" w:rsidRPr="00D5491E" w:rsidRDefault="000F2F7E" w:rsidP="000F2F7E">
            <w:pPr>
              <w:rPr>
                <w:lang w:val="en-CA"/>
              </w:rPr>
            </w:pPr>
            <w:r w:rsidRPr="00D5491E">
              <w:rPr>
                <w:lang w:val="en-CA"/>
              </w:rPr>
              <w:t xml:space="preserve">[URL of </w:t>
            </w:r>
            <w:r w:rsidR="00D5491E">
              <w:rPr>
                <w:lang w:val="en-CA"/>
              </w:rPr>
              <w:t>W</w:t>
            </w:r>
            <w:r w:rsidR="00D5491E" w:rsidRPr="00D5491E">
              <w:rPr>
                <w:lang w:val="en-CA"/>
              </w:rPr>
              <w:t>eb</w:t>
            </w:r>
            <w:r w:rsidR="00D5491E">
              <w:rPr>
                <w:lang w:val="en-CA"/>
              </w:rPr>
              <w:t xml:space="preserve"> </w:t>
            </w:r>
            <w:r w:rsidR="00D5491E" w:rsidRPr="00D5491E">
              <w:rPr>
                <w:lang w:val="en-CA"/>
              </w:rPr>
              <w:t>site</w:t>
            </w:r>
            <w:r w:rsidRPr="00D5491E">
              <w:rPr>
                <w:lang w:val="en-CA"/>
              </w:rPr>
              <w:t xml:space="preserve">] </w:t>
            </w:r>
          </w:p>
          <w:p w14:paraId="28A63ABE" w14:textId="77777777" w:rsidR="000F2F7E" w:rsidRDefault="000F2F7E"/>
          <w:p w14:paraId="797B9569" w14:textId="46E46E3A" w:rsidR="001813D7" w:rsidRDefault="001813D7">
            <w:r>
              <w:t xml:space="preserve">changeable images: </w:t>
            </w:r>
          </w:p>
          <w:p w14:paraId="02C25244" w14:textId="02CBED76" w:rsidR="005503B6" w:rsidRPr="001813D7" w:rsidRDefault="005503B6" w:rsidP="000F2F7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4B1" w14:textId="77777777" w:rsidR="00E0165A" w:rsidRDefault="00E0165A" w:rsidP="00E0165A">
            <w:pPr>
              <w:rPr>
                <w:lang w:val="en-CA"/>
              </w:rPr>
            </w:pPr>
          </w:p>
          <w:p w14:paraId="4C00672E" w14:textId="215DC03A" w:rsidR="00E0165A" w:rsidRPr="003921CF" w:rsidRDefault="00E0165A" w:rsidP="00E0165A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Alternative </w:t>
            </w:r>
          </w:p>
          <w:p w14:paraId="73DAADCD" w14:textId="6ACADC33" w:rsidR="008E2B51" w:rsidRPr="00312D8C" w:rsidRDefault="008E2B51" w:rsidP="00D5491E">
            <w:pPr>
              <w:rPr>
                <w:lang w:val="en-CA"/>
              </w:rPr>
            </w:pPr>
          </w:p>
        </w:tc>
      </w:tr>
      <w:tr w:rsidR="008E2B51" w:rsidRPr="002449F6" w14:paraId="5BB1385F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18F" w14:textId="77777777" w:rsidR="001813D7" w:rsidRPr="000A5C83" w:rsidRDefault="001813D7" w:rsidP="000F151A">
            <w:pPr>
              <w:rPr>
                <w:lang w:val="en-CA"/>
              </w:rPr>
            </w:pPr>
          </w:p>
          <w:p w14:paraId="097A29A9" w14:textId="61F69456" w:rsidR="00936E48" w:rsidRPr="00C666B0" w:rsidRDefault="00936E48" w:rsidP="00936E48">
            <w:r w:rsidRPr="000A5C83">
              <w:t>Teachers</w:t>
            </w:r>
            <w:r w:rsidR="006C6BCB" w:rsidRPr="000A5C83">
              <w:t xml:space="preserve"> </w:t>
            </w:r>
            <w:r w:rsidR="00936AEB">
              <w:t xml:space="preserve">and </w:t>
            </w:r>
            <w:r w:rsidR="00E0165A">
              <w:t xml:space="preserve">Fair Dealing </w:t>
            </w:r>
          </w:p>
          <w:p w14:paraId="2E9CF6BC" w14:textId="4B57A307" w:rsidR="00936E48" w:rsidRPr="000A5C83" w:rsidRDefault="00936E48" w:rsidP="00936E48">
            <w:r w:rsidRPr="000A5C83">
              <w:t>It’s your first-stop resource</w:t>
            </w:r>
            <w:r w:rsidR="006C6BCB" w:rsidRPr="000A5C83">
              <w:t xml:space="preserve">  </w:t>
            </w:r>
          </w:p>
          <w:p w14:paraId="3BDC284C" w14:textId="77777777" w:rsidR="00E0165A" w:rsidRPr="000A5C83" w:rsidRDefault="00000000" w:rsidP="00E0165A">
            <w:hyperlink r:id="rId15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52879D0C" w14:textId="59D2DD21" w:rsidR="008E2B51" w:rsidRPr="00686E9A" w:rsidRDefault="008E2B51" w:rsidP="00EA1C90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104" w14:textId="77777777" w:rsidR="008E2B51" w:rsidRPr="00686E9A" w:rsidRDefault="008E2B51" w:rsidP="00C47768">
            <w:pPr>
              <w:rPr>
                <w:lang w:val="en-CA"/>
              </w:rPr>
            </w:pPr>
          </w:p>
          <w:p w14:paraId="37A0C42E" w14:textId="7C1626DB" w:rsidR="00DC3BB2" w:rsidRPr="00686E9A" w:rsidRDefault="00DC3BB2" w:rsidP="00DC3BB2">
            <w:pPr>
              <w:rPr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2C3" w14:textId="36DDBC20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Web site</w:t>
            </w:r>
            <w:r w:rsidRPr="003921CF">
              <w:rPr>
                <w:lang w:val="en-CA"/>
              </w:rPr>
              <w:t xml:space="preserve">] </w:t>
            </w:r>
          </w:p>
          <w:p w14:paraId="4CF23A28" w14:textId="77777777" w:rsidR="008E2B51" w:rsidRPr="003921CF" w:rsidRDefault="008E2B51">
            <w:pPr>
              <w:rPr>
                <w:lang w:val="en-CA"/>
              </w:rPr>
            </w:pPr>
          </w:p>
          <w:p w14:paraId="2D92E4FD" w14:textId="7386FB6D" w:rsidR="001813D7" w:rsidRPr="003921CF" w:rsidRDefault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90D" w14:textId="77777777" w:rsidR="001813D7" w:rsidRDefault="001813D7">
            <w:pPr>
              <w:rPr>
                <w:lang w:val="en-CA"/>
              </w:rPr>
            </w:pPr>
          </w:p>
          <w:p w14:paraId="16240DE5" w14:textId="77777777" w:rsidR="00E0165A" w:rsidRPr="003921CF" w:rsidRDefault="00E0165A" w:rsidP="00E0165A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Alternative </w:t>
            </w:r>
          </w:p>
          <w:p w14:paraId="7767944D" w14:textId="48466B5F" w:rsidR="00E0165A" w:rsidRPr="003921CF" w:rsidRDefault="00E0165A">
            <w:pPr>
              <w:rPr>
                <w:lang w:val="en-CA"/>
              </w:rPr>
            </w:pPr>
          </w:p>
        </w:tc>
      </w:tr>
      <w:tr w:rsidR="008E2B51" w:rsidRPr="002449F6" w14:paraId="218EAF8F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99B" w14:textId="324EB1ED" w:rsidR="001813D7" w:rsidRPr="000A5C83" w:rsidRDefault="001813D7" w:rsidP="000F151A">
            <w:pPr>
              <w:rPr>
                <w:rStyle w:val="Strong"/>
                <w:b w:val="0"/>
              </w:rPr>
            </w:pPr>
          </w:p>
          <w:p w14:paraId="65D19542" w14:textId="65A858EF" w:rsidR="00936E48" w:rsidRPr="000A5C83" w:rsidRDefault="00936E48" w:rsidP="00936E48">
            <w:r w:rsidRPr="00C666B0">
              <w:t xml:space="preserve">Supreme Court of Canada said teachers can copy “short excerpts” for students. </w:t>
            </w:r>
            <w:r w:rsidRPr="000A5C83">
              <w:t xml:space="preserve">Learn about </w:t>
            </w:r>
            <w:r w:rsidR="006C6BCB" w:rsidRPr="00C836D9">
              <w:t>fair dealing</w:t>
            </w:r>
            <w:r w:rsidR="00D5491E" w:rsidRPr="000A5C83">
              <w:t xml:space="preserve"> </w:t>
            </w:r>
            <w:r w:rsidRPr="000A5C83">
              <w:t xml:space="preserve">@ </w:t>
            </w:r>
            <w:hyperlink r:id="rId16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5DD46C0F" w14:textId="128A7C5C" w:rsidR="008E2B51" w:rsidRPr="00C666B0" w:rsidRDefault="008E2B51" w:rsidP="00EA1C90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BCD" w14:textId="77777777" w:rsidR="000112B3" w:rsidRDefault="000112B3" w:rsidP="00E0165A">
            <w:pPr>
              <w:rPr>
                <w:lang w:val="fr-CA"/>
              </w:rPr>
            </w:pPr>
          </w:p>
          <w:p w14:paraId="394252E4" w14:textId="78DDA9E0" w:rsidR="008E2B51" w:rsidRPr="003921CF" w:rsidRDefault="00DC3BB2" w:rsidP="00E0165A">
            <w:pPr>
              <w:rPr>
                <w:lang w:val="en-CA"/>
              </w:rPr>
            </w:pPr>
            <w:r>
              <w:rPr>
                <w:lang w:val="fr-CA"/>
              </w:rPr>
              <w:t xml:space="preserve">La Cour suprême dit que les enseignants peuvent reproduire de « courts extraits » pour les élèves. Plus d’info 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356" w14:textId="2EDC9FF8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Web site</w:t>
            </w:r>
            <w:r w:rsidRPr="003921CF">
              <w:rPr>
                <w:lang w:val="en-CA"/>
              </w:rPr>
              <w:t xml:space="preserve">] </w:t>
            </w:r>
          </w:p>
          <w:p w14:paraId="30200C2D" w14:textId="77777777" w:rsidR="005503B6" w:rsidRDefault="005503B6"/>
          <w:p w14:paraId="4072CDB2" w14:textId="60F1B6AC" w:rsidR="005503B6" w:rsidRPr="003921CF" w:rsidRDefault="000F2F7E" w:rsidP="005903D0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7BC" w14:textId="77777777" w:rsidR="005903D0" w:rsidRPr="003921CF" w:rsidRDefault="005903D0">
            <w:pPr>
              <w:rPr>
                <w:lang w:val="en-CA"/>
              </w:rPr>
            </w:pPr>
          </w:p>
          <w:p w14:paraId="7DABA4F4" w14:textId="513E2B89" w:rsidR="008E2B51" w:rsidRPr="003921CF" w:rsidRDefault="00DF52E7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Alternative </w:t>
            </w:r>
          </w:p>
          <w:p w14:paraId="3CE426F1" w14:textId="77777777" w:rsidR="001813D7" w:rsidRPr="003921CF" w:rsidRDefault="001813D7">
            <w:pPr>
              <w:rPr>
                <w:lang w:val="en-CA"/>
              </w:rPr>
            </w:pPr>
          </w:p>
          <w:p w14:paraId="0F49E97A" w14:textId="5091F9D9" w:rsidR="001813D7" w:rsidRPr="003921CF" w:rsidRDefault="001813D7">
            <w:pPr>
              <w:rPr>
                <w:lang w:val="en-CA"/>
              </w:rPr>
            </w:pPr>
          </w:p>
        </w:tc>
      </w:tr>
      <w:tr w:rsidR="008E2B51" w:rsidRPr="002449F6" w14:paraId="3C4DD240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747" w14:textId="77777777" w:rsidR="001813D7" w:rsidRPr="000A5C83" w:rsidRDefault="001813D7" w:rsidP="000F151A">
            <w:pPr>
              <w:rPr>
                <w:lang w:val="en-CA"/>
              </w:rPr>
            </w:pPr>
          </w:p>
          <w:p w14:paraId="0D70CBE3" w14:textId="15079EBC" w:rsidR="00BE5092" w:rsidRDefault="00936E48" w:rsidP="00936E48">
            <w:r w:rsidRPr="00C666B0">
              <w:t>Teachers, copying consumables is not “fair dealing</w:t>
            </w:r>
            <w:r w:rsidR="00D5491E" w:rsidRPr="00C666B0">
              <w:t>.</w:t>
            </w:r>
            <w:r w:rsidRPr="000A5C83">
              <w:t xml:space="preserve">” Learn more </w:t>
            </w:r>
            <w:r w:rsidR="0046377C" w:rsidRPr="000A5C83">
              <w:t xml:space="preserve">@ </w:t>
            </w:r>
            <w:hyperlink r:id="rId17" w:history="1">
              <w:r w:rsidR="00E0165A" w:rsidRPr="00120B81">
                <w:rPr>
                  <w:rStyle w:val="Hyperlink"/>
                </w:rPr>
                <w:t>http://www.fairdealingdecisiontool.ca/Resources/Teachersconsumables/</w:t>
              </w:r>
            </w:hyperlink>
          </w:p>
          <w:p w14:paraId="21C324AE" w14:textId="04D91993" w:rsidR="001813D7" w:rsidRPr="00C666B0" w:rsidRDefault="001813D7" w:rsidP="000F151A">
            <w:pPr>
              <w:pStyle w:val="PlainTex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10E" w14:textId="77777777" w:rsidR="008E2B51" w:rsidRDefault="008E2B51" w:rsidP="00EA1C90">
            <w:pPr>
              <w:rPr>
                <w:lang w:val="en-CA"/>
              </w:rPr>
            </w:pPr>
          </w:p>
          <w:p w14:paraId="2CF2FB01" w14:textId="760F67F7" w:rsidR="00DC3BB2" w:rsidRPr="00D5491E" w:rsidRDefault="00DC3BB2" w:rsidP="00EA1C90">
            <w:pPr>
              <w:rPr>
                <w:lang w:val="en-CA"/>
              </w:rPr>
            </w:pPr>
            <w:r w:rsidRPr="00392F25">
              <w:rPr>
                <w:lang w:val="fr-CA"/>
              </w:rPr>
              <w:t xml:space="preserve">Enseignants, </w:t>
            </w:r>
            <w:r>
              <w:rPr>
                <w:lang w:val="fr-CA"/>
              </w:rPr>
              <w:t xml:space="preserve">la reproduction de documents consommables n’est pas une « utilisation équitable ». Plus d’info à </w:t>
            </w:r>
            <w:hyperlink r:id="rId18" w:history="1">
              <w:r w:rsidR="008B6C5D">
                <w:rPr>
                  <w:rStyle w:val="Hyperlink"/>
                  <w:rFonts w:asciiTheme="minorHAnsi" w:hAnsiTheme="minorHAnsi"/>
                  <w:lang w:val="fr-CA"/>
                </w:rPr>
                <w:t>www.OutilDecisionDroitdA</w:t>
              </w:r>
              <w:r w:rsidR="008B6C5D" w:rsidRPr="00F906A5">
                <w:rPr>
                  <w:rStyle w:val="Hyperlink"/>
                  <w:rFonts w:asciiTheme="minorHAnsi" w:hAnsiTheme="minorHAnsi"/>
                  <w:lang w:val="fr-CA"/>
                </w:rPr>
                <w:t>uteur.ca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071" w14:textId="11296F41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Web site</w:t>
            </w:r>
            <w:r w:rsidRPr="003921CF">
              <w:rPr>
                <w:lang w:val="en-CA"/>
              </w:rPr>
              <w:t xml:space="preserve">] </w:t>
            </w:r>
          </w:p>
          <w:p w14:paraId="1C40CC89" w14:textId="77777777" w:rsidR="005503B6" w:rsidRPr="003921CF" w:rsidRDefault="005503B6">
            <w:pPr>
              <w:rPr>
                <w:lang w:val="en-CA"/>
              </w:rPr>
            </w:pPr>
          </w:p>
          <w:p w14:paraId="009412BC" w14:textId="7D9DDA44" w:rsidR="008E2B51" w:rsidRPr="005C5A9E" w:rsidRDefault="000F2F7E" w:rsidP="005503B6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4B2" w14:textId="77777777" w:rsidR="008E2B51" w:rsidRDefault="008E2B51">
            <w:pPr>
              <w:rPr>
                <w:lang w:val="en-CA"/>
              </w:rPr>
            </w:pPr>
          </w:p>
          <w:p w14:paraId="4B9F60B5" w14:textId="2D7026E8" w:rsidR="00DF52E7" w:rsidRPr="005C5A9E" w:rsidRDefault="00DF52E7">
            <w:pPr>
              <w:rPr>
                <w:lang w:val="en-CA"/>
              </w:rPr>
            </w:pPr>
            <w:r>
              <w:rPr>
                <w:lang w:val="en-CA"/>
              </w:rPr>
              <w:t xml:space="preserve">Alternative </w:t>
            </w:r>
          </w:p>
        </w:tc>
      </w:tr>
      <w:tr w:rsidR="008E2B51" w:rsidRPr="002449F6" w14:paraId="55DE7A21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BC0" w14:textId="77777777" w:rsidR="001813D7" w:rsidRPr="000A5C83" w:rsidRDefault="001813D7" w:rsidP="001A5EA0">
            <w:pPr>
              <w:rPr>
                <w:lang w:val="en-CA"/>
              </w:rPr>
            </w:pPr>
          </w:p>
          <w:p w14:paraId="638E2F21" w14:textId="20BCB9F5" w:rsidR="00D5491E" w:rsidRPr="000A5C83" w:rsidRDefault="00D5491E" w:rsidP="00D5491E">
            <w:pPr>
              <w:rPr>
                <w:lang w:val="en-CA"/>
              </w:rPr>
            </w:pPr>
            <w:r w:rsidRPr="00C666B0">
              <w:rPr>
                <w:lang w:val="en-CA"/>
              </w:rPr>
              <w:t xml:space="preserve">Canadian </w:t>
            </w:r>
            <w:r w:rsidR="001A5EA0" w:rsidRPr="00C666B0">
              <w:rPr>
                <w:lang w:val="en-CA"/>
              </w:rPr>
              <w:t>teachers</w:t>
            </w:r>
            <w:r w:rsidRPr="000A5C83">
              <w:rPr>
                <w:lang w:val="en-CA"/>
              </w:rPr>
              <w:t xml:space="preserve">: </w:t>
            </w:r>
            <w:r w:rsidR="001A5EA0" w:rsidRPr="000A5C83">
              <w:rPr>
                <w:lang w:val="en-CA"/>
              </w:rPr>
              <w:t xml:space="preserve">learn more about copyright </w:t>
            </w:r>
            <w:r w:rsidR="006C6BCB" w:rsidRPr="00C836D9">
              <w:rPr>
                <w:lang w:val="en-CA"/>
              </w:rPr>
              <w:t>and fair dealing</w:t>
            </w:r>
            <w:r w:rsidR="006C6BCB" w:rsidRPr="000A5C83">
              <w:rPr>
                <w:lang w:val="en-CA"/>
              </w:rPr>
              <w:t xml:space="preserve"> </w:t>
            </w:r>
            <w:r w:rsidR="00CF587F" w:rsidRPr="00C666B0">
              <w:rPr>
                <w:lang w:val="en-CA"/>
              </w:rPr>
              <w:t>—</w:t>
            </w:r>
            <w:r w:rsidR="001A5EA0" w:rsidRPr="00C666B0">
              <w:rPr>
                <w:lang w:val="en-CA"/>
              </w:rPr>
              <w:t xml:space="preserve"> know your rights</w:t>
            </w:r>
            <w:r w:rsidR="000D42AF">
              <w:rPr>
                <w:lang w:val="en-CA"/>
              </w:rPr>
              <w:t xml:space="preserve"> and limits</w:t>
            </w:r>
            <w:r w:rsidR="001A5EA0" w:rsidRPr="00C666B0">
              <w:rPr>
                <w:lang w:val="en-CA"/>
              </w:rPr>
              <w:t>!</w:t>
            </w:r>
            <w:r w:rsidRPr="000A5C83">
              <w:rPr>
                <w:lang w:val="en-CA"/>
              </w:rPr>
              <w:t xml:space="preserve"> </w:t>
            </w:r>
          </w:p>
          <w:p w14:paraId="0BBB6CE8" w14:textId="77777777" w:rsidR="00E0165A" w:rsidRPr="000A5C83" w:rsidRDefault="00000000" w:rsidP="00E0165A">
            <w:hyperlink r:id="rId19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72D7D0F7" w14:textId="1353AA5D" w:rsidR="008E2B51" w:rsidRPr="000A5C83" w:rsidRDefault="008E2B51" w:rsidP="00D5491E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9ED" w14:textId="77777777" w:rsidR="008E2B51" w:rsidRPr="00C836D9" w:rsidRDefault="008E2B51" w:rsidP="002449F6">
            <w:pPr>
              <w:rPr>
                <w:lang w:val="fr-CA"/>
              </w:rPr>
            </w:pPr>
          </w:p>
          <w:p w14:paraId="63D29214" w14:textId="7C1E9E7A" w:rsidR="00DC3BB2" w:rsidRDefault="00DC3BB2" w:rsidP="00DC3BB2">
            <w:pPr>
              <w:rPr>
                <w:lang w:val="fr-CA"/>
              </w:rPr>
            </w:pPr>
            <w:r w:rsidRPr="00392F25">
              <w:rPr>
                <w:lang w:val="fr-CA"/>
              </w:rPr>
              <w:t xml:space="preserve">Enseignants du Canada : </w:t>
            </w:r>
            <w:r>
              <w:rPr>
                <w:lang w:val="fr-CA"/>
              </w:rPr>
              <w:t>i</w:t>
            </w:r>
            <w:r w:rsidRPr="00392F25">
              <w:rPr>
                <w:lang w:val="fr-CA"/>
              </w:rPr>
              <w:t>nformez-vous sur le droit d’auteur – Connaissez vos droits</w:t>
            </w:r>
            <w:r w:rsidR="00545161">
              <w:rPr>
                <w:lang w:val="fr-CA"/>
              </w:rPr>
              <w:t xml:space="preserve"> --------------------------------</w:t>
            </w:r>
            <w:r w:rsidRPr="00392F25">
              <w:rPr>
                <w:lang w:val="fr-CA"/>
              </w:rPr>
              <w:t>!</w:t>
            </w:r>
          </w:p>
          <w:p w14:paraId="3DB2AFF2" w14:textId="77777777" w:rsidR="00DC3BB2" w:rsidRDefault="00000000" w:rsidP="00DC3BB2">
            <w:pPr>
              <w:rPr>
                <w:rStyle w:val="Hyperlink"/>
                <w:rFonts w:asciiTheme="minorHAnsi" w:hAnsiTheme="minorHAnsi"/>
                <w:lang w:val="fr-CA"/>
              </w:rPr>
            </w:pPr>
            <w:hyperlink r:id="rId20" w:history="1">
              <w:r w:rsidR="008B6C5D">
                <w:rPr>
                  <w:rStyle w:val="Hyperlink"/>
                  <w:rFonts w:asciiTheme="minorHAnsi" w:hAnsiTheme="minorHAnsi"/>
                  <w:lang w:val="fr-CA"/>
                </w:rPr>
                <w:t>www.OutilDecisionDroitdA</w:t>
              </w:r>
              <w:r w:rsidR="008B6C5D" w:rsidRPr="00F906A5">
                <w:rPr>
                  <w:rStyle w:val="Hyperlink"/>
                  <w:rFonts w:asciiTheme="minorHAnsi" w:hAnsiTheme="minorHAnsi"/>
                  <w:lang w:val="fr-CA"/>
                </w:rPr>
                <w:t>uteur.ca</w:t>
              </w:r>
            </w:hyperlink>
          </w:p>
          <w:p w14:paraId="5C7898A7" w14:textId="52DF5959" w:rsidR="00545161" w:rsidRPr="00D5491E" w:rsidRDefault="00545161" w:rsidP="00DC3BB2">
            <w:pPr>
              <w:rPr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54C" w14:textId="18C0786E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Web site</w:t>
            </w:r>
            <w:r w:rsidRPr="003921CF">
              <w:rPr>
                <w:lang w:val="en-CA"/>
              </w:rPr>
              <w:t xml:space="preserve">] </w:t>
            </w:r>
          </w:p>
          <w:p w14:paraId="31777E55" w14:textId="77777777" w:rsidR="001813D7" w:rsidRDefault="001813D7" w:rsidP="001813D7"/>
          <w:p w14:paraId="7317F3A5" w14:textId="11113F2B" w:rsidR="005503B6" w:rsidRDefault="000F2F7E" w:rsidP="001813D7">
            <w:r>
              <w:t xml:space="preserve">IMAGE: </w:t>
            </w:r>
          </w:p>
          <w:p w14:paraId="50364497" w14:textId="77777777" w:rsidR="008E2B51" w:rsidRPr="003921CF" w:rsidRDefault="008E2B51" w:rsidP="00EA1C90">
            <w:pPr>
              <w:rPr>
                <w:lang w:val="en-CA"/>
              </w:rPr>
            </w:pPr>
          </w:p>
          <w:p w14:paraId="27D7DE79" w14:textId="3D4E0688" w:rsidR="001813D7" w:rsidRPr="003921CF" w:rsidRDefault="001813D7" w:rsidP="00EA1C90">
            <w:pPr>
              <w:rPr>
                <w:lang w:val="en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EBE" w14:textId="77777777" w:rsidR="008E2B51" w:rsidRPr="003921CF" w:rsidRDefault="008E2B51">
            <w:pPr>
              <w:rPr>
                <w:lang w:val="en-CA"/>
              </w:rPr>
            </w:pPr>
          </w:p>
          <w:p w14:paraId="0B22D40E" w14:textId="77777777" w:rsidR="00E0165A" w:rsidRPr="003921CF" w:rsidRDefault="00E0165A" w:rsidP="00E0165A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Alternative </w:t>
            </w:r>
          </w:p>
          <w:p w14:paraId="1F7E931D" w14:textId="6B7BE591" w:rsidR="00DF52E7" w:rsidRPr="002449F6" w:rsidRDefault="00DF52E7">
            <w:pPr>
              <w:rPr>
                <w:lang w:val="fr-CA"/>
              </w:rPr>
            </w:pPr>
          </w:p>
        </w:tc>
      </w:tr>
    </w:tbl>
    <w:p w14:paraId="46A0523B" w14:textId="77777777" w:rsidR="00641DE2" w:rsidRDefault="00641DE2" w:rsidP="00641DE2">
      <w:pPr>
        <w:rPr>
          <w:lang w:val="fr-CA"/>
        </w:rPr>
      </w:pPr>
    </w:p>
    <w:p w14:paraId="3691AA3E" w14:textId="289D53D7" w:rsidR="005903D0" w:rsidRDefault="005903D0" w:rsidP="00641DE2">
      <w:pPr>
        <w:rPr>
          <w:lang w:val="fr-CA"/>
        </w:rPr>
      </w:pPr>
    </w:p>
    <w:p w14:paraId="36A62504" w14:textId="0A569DE0" w:rsidR="004807B6" w:rsidRDefault="004807B6" w:rsidP="00641DE2">
      <w:pPr>
        <w:rPr>
          <w:lang w:val="fr-CA"/>
        </w:rPr>
      </w:pPr>
    </w:p>
    <w:p w14:paraId="37F34F46" w14:textId="0C35136A" w:rsidR="00BA70D0" w:rsidRDefault="00BA70D0" w:rsidP="00641DE2">
      <w:pPr>
        <w:rPr>
          <w:lang w:val="fr-CA"/>
        </w:rPr>
      </w:pPr>
    </w:p>
    <w:p w14:paraId="6B367AF5" w14:textId="241804B6" w:rsidR="00BA70D0" w:rsidRDefault="00BA70D0" w:rsidP="00641DE2">
      <w:pPr>
        <w:rPr>
          <w:lang w:val="fr-CA"/>
        </w:rPr>
      </w:pPr>
    </w:p>
    <w:p w14:paraId="48798FC3" w14:textId="7A8CF6EA" w:rsidR="00BA70D0" w:rsidRDefault="00BA70D0" w:rsidP="00641DE2">
      <w:pPr>
        <w:rPr>
          <w:lang w:val="fr-CA"/>
        </w:rPr>
      </w:pPr>
    </w:p>
    <w:p w14:paraId="0CE96F5D" w14:textId="7261FC1A" w:rsidR="00BA70D0" w:rsidRDefault="00BA70D0" w:rsidP="00641DE2">
      <w:pPr>
        <w:rPr>
          <w:lang w:val="fr-CA"/>
        </w:rPr>
      </w:pPr>
    </w:p>
    <w:p w14:paraId="34116FED" w14:textId="1BFFA1F4" w:rsidR="00BA70D0" w:rsidRDefault="00BA70D0" w:rsidP="00641DE2">
      <w:pPr>
        <w:rPr>
          <w:lang w:val="fr-CA"/>
        </w:rPr>
      </w:pPr>
    </w:p>
    <w:p w14:paraId="38F4D2BA" w14:textId="2344EF2E" w:rsidR="00BA70D0" w:rsidRDefault="00BA70D0" w:rsidP="00641DE2">
      <w:pPr>
        <w:rPr>
          <w:lang w:val="fr-CA"/>
        </w:rPr>
      </w:pPr>
    </w:p>
    <w:p w14:paraId="269887BC" w14:textId="449C10D6" w:rsidR="00BA70D0" w:rsidRDefault="00BA70D0" w:rsidP="00641DE2">
      <w:pPr>
        <w:rPr>
          <w:lang w:val="fr-CA"/>
        </w:rPr>
      </w:pPr>
    </w:p>
    <w:p w14:paraId="323EBDE8" w14:textId="2C0830CB" w:rsidR="00BA70D0" w:rsidRDefault="00BA70D0" w:rsidP="00641DE2">
      <w:pPr>
        <w:rPr>
          <w:lang w:val="fr-CA"/>
        </w:rPr>
      </w:pPr>
    </w:p>
    <w:p w14:paraId="5144A879" w14:textId="520003CC" w:rsidR="00BA70D0" w:rsidRDefault="00BA70D0" w:rsidP="00641DE2">
      <w:pPr>
        <w:rPr>
          <w:lang w:val="fr-CA"/>
        </w:rPr>
      </w:pPr>
    </w:p>
    <w:p w14:paraId="659E7AC7" w14:textId="0BD9240D" w:rsidR="00BA70D0" w:rsidRDefault="00BA70D0" w:rsidP="00641DE2">
      <w:pPr>
        <w:rPr>
          <w:lang w:val="fr-CA"/>
        </w:rPr>
      </w:pPr>
    </w:p>
    <w:p w14:paraId="2448AE96" w14:textId="135E7C3F" w:rsidR="00BA70D0" w:rsidRDefault="00BA70D0" w:rsidP="00641DE2">
      <w:pPr>
        <w:rPr>
          <w:lang w:val="fr-CA"/>
        </w:rPr>
      </w:pPr>
    </w:p>
    <w:p w14:paraId="2AD148DE" w14:textId="39E5272B" w:rsidR="00BA70D0" w:rsidRDefault="00BA70D0" w:rsidP="00641DE2">
      <w:pPr>
        <w:rPr>
          <w:lang w:val="fr-CA"/>
        </w:rPr>
      </w:pPr>
    </w:p>
    <w:p w14:paraId="271C7124" w14:textId="092D47BA" w:rsidR="00BA70D0" w:rsidRDefault="00BA70D0" w:rsidP="00641DE2">
      <w:pPr>
        <w:rPr>
          <w:lang w:val="fr-CA"/>
        </w:rPr>
      </w:pPr>
    </w:p>
    <w:p w14:paraId="29254F49" w14:textId="175F7D83" w:rsidR="00BA70D0" w:rsidRDefault="00BA70D0" w:rsidP="00641DE2">
      <w:pPr>
        <w:rPr>
          <w:lang w:val="fr-CA"/>
        </w:rPr>
      </w:pPr>
    </w:p>
    <w:p w14:paraId="455EC3D6" w14:textId="5F8BB9E3" w:rsidR="00BA70D0" w:rsidRDefault="00BA70D0" w:rsidP="00641DE2">
      <w:pPr>
        <w:rPr>
          <w:lang w:val="fr-CA"/>
        </w:rPr>
      </w:pPr>
    </w:p>
    <w:p w14:paraId="0E672ECE" w14:textId="277B598C" w:rsidR="00BA70D0" w:rsidRDefault="00BA70D0" w:rsidP="00641DE2">
      <w:pPr>
        <w:rPr>
          <w:lang w:val="fr-CA"/>
        </w:rPr>
      </w:pPr>
    </w:p>
    <w:p w14:paraId="422718FD" w14:textId="70F68689" w:rsidR="00BA70D0" w:rsidRDefault="00BA70D0" w:rsidP="00641DE2">
      <w:pPr>
        <w:rPr>
          <w:lang w:val="fr-CA"/>
        </w:rPr>
      </w:pPr>
    </w:p>
    <w:p w14:paraId="3C9433CD" w14:textId="1C940708" w:rsidR="00BA70D0" w:rsidRDefault="00BA70D0" w:rsidP="00641DE2">
      <w:pPr>
        <w:rPr>
          <w:lang w:val="fr-CA"/>
        </w:rPr>
      </w:pPr>
    </w:p>
    <w:p w14:paraId="75DE8349" w14:textId="745F8F5D" w:rsidR="00BA70D0" w:rsidRDefault="00BA70D0" w:rsidP="00641DE2">
      <w:pPr>
        <w:rPr>
          <w:lang w:val="fr-CA"/>
        </w:rPr>
      </w:pPr>
    </w:p>
    <w:p w14:paraId="110BC8C4" w14:textId="0C21C2ED" w:rsidR="00BA70D0" w:rsidRDefault="00BA70D0" w:rsidP="00641DE2">
      <w:pPr>
        <w:rPr>
          <w:lang w:val="fr-CA"/>
        </w:rPr>
      </w:pPr>
    </w:p>
    <w:p w14:paraId="063FA8A9" w14:textId="77777777" w:rsidR="00BA70D0" w:rsidRDefault="00BA70D0" w:rsidP="00641DE2">
      <w:pPr>
        <w:rPr>
          <w:lang w:val="fr-CA"/>
        </w:rPr>
      </w:pPr>
    </w:p>
    <w:p w14:paraId="4F4E5E62" w14:textId="77777777" w:rsidR="005903D0" w:rsidRDefault="005903D0" w:rsidP="00641DE2">
      <w:pPr>
        <w:rPr>
          <w:lang w:val="fr-CA"/>
        </w:rPr>
      </w:pPr>
    </w:p>
    <w:p w14:paraId="49C72863" w14:textId="60C4EDC3" w:rsidR="008300CD" w:rsidRPr="00A1706A" w:rsidRDefault="002C7D89" w:rsidP="004807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1706A">
        <w:rPr>
          <w:rFonts w:asciiTheme="minorHAnsi" w:hAnsiTheme="minorHAnsi" w:cstheme="minorHAnsi"/>
          <w:b/>
          <w:sz w:val="28"/>
          <w:szCs w:val="28"/>
          <w:u w:val="single"/>
        </w:rPr>
        <w:t>Additional test re o</w:t>
      </w:r>
      <w:r w:rsidR="008300CD" w:rsidRPr="00A1706A">
        <w:rPr>
          <w:rFonts w:asciiTheme="minorHAnsi" w:hAnsiTheme="minorHAnsi" w:cstheme="minorHAnsi"/>
          <w:b/>
          <w:sz w:val="28"/>
          <w:szCs w:val="28"/>
          <w:u w:val="single"/>
        </w:rPr>
        <w:t xml:space="preserve">nline </w:t>
      </w:r>
      <w:r w:rsidRPr="00A1706A">
        <w:rPr>
          <w:rFonts w:asciiTheme="minorHAnsi" w:hAnsiTheme="minorHAnsi" w:cstheme="minorHAnsi"/>
          <w:b/>
          <w:sz w:val="28"/>
          <w:szCs w:val="28"/>
          <w:u w:val="single"/>
        </w:rPr>
        <w:t>learning and copyright</w:t>
      </w:r>
    </w:p>
    <w:p w14:paraId="78652EBC" w14:textId="77777777" w:rsidR="008300CD" w:rsidRPr="00A1706A" w:rsidRDefault="008300CD" w:rsidP="008300CD">
      <w:pPr>
        <w:rPr>
          <w:rFonts w:asciiTheme="minorHAnsi" w:hAnsiTheme="minorHAnsi" w:cstheme="minorHAnsi"/>
        </w:rPr>
      </w:pPr>
    </w:p>
    <w:p w14:paraId="5CBEDB28" w14:textId="7F5B84F6" w:rsidR="008300CD" w:rsidRPr="00A1706A" w:rsidRDefault="008300CD" w:rsidP="008300CD">
      <w:pPr>
        <w:rPr>
          <w:rFonts w:asciiTheme="minorHAnsi" w:hAnsiTheme="minorHAnsi" w:cstheme="minorHAnsi"/>
        </w:rPr>
      </w:pPr>
      <w:r w:rsidRPr="00A1706A">
        <w:rPr>
          <w:rFonts w:asciiTheme="minorHAnsi" w:hAnsiTheme="minorHAnsi" w:cstheme="minorHAnsi"/>
        </w:rPr>
        <w:t xml:space="preserve">Reminder:  Fair Dealing Guidelines apply to on-line learning. </w:t>
      </w:r>
    </w:p>
    <w:p w14:paraId="20EA66EC" w14:textId="77777777" w:rsidR="008300CD" w:rsidRPr="00A1706A" w:rsidRDefault="008300CD" w:rsidP="008300CD">
      <w:pPr>
        <w:rPr>
          <w:rFonts w:asciiTheme="minorHAnsi" w:hAnsiTheme="minorHAnsi" w:cstheme="minorHAnsi"/>
        </w:rPr>
      </w:pPr>
      <w:r w:rsidRPr="00A1706A">
        <w:rPr>
          <w:rFonts w:asciiTheme="minorHAnsi" w:hAnsiTheme="minorHAnsi" w:cstheme="minorHAnsi"/>
        </w:rPr>
        <w:t> </w:t>
      </w:r>
    </w:p>
    <w:p w14:paraId="5B7B39F5" w14:textId="77777777" w:rsidR="008300CD" w:rsidRPr="00A1706A" w:rsidRDefault="008300CD" w:rsidP="008300CD">
      <w:pPr>
        <w:rPr>
          <w:rFonts w:asciiTheme="minorHAnsi" w:hAnsiTheme="minorHAnsi" w:cstheme="minorHAnsi"/>
        </w:rPr>
      </w:pPr>
      <w:r w:rsidRPr="00A1706A">
        <w:rPr>
          <w:rFonts w:asciiTheme="minorHAnsi" w:hAnsiTheme="minorHAnsi" w:cstheme="minorHAnsi"/>
        </w:rPr>
        <w:t>Teachers providing materials on-line to students should be aware the same copyright rules and copying limits under fair dealing continue to apply.</w:t>
      </w:r>
    </w:p>
    <w:p w14:paraId="216B5E1F" w14:textId="77777777" w:rsidR="008300CD" w:rsidRPr="0020714A" w:rsidRDefault="008300CD" w:rsidP="008300CD">
      <w:pPr>
        <w:rPr>
          <w:rFonts w:asciiTheme="minorHAnsi" w:hAnsiTheme="minorHAnsi" w:cstheme="minorHAnsi"/>
          <w:lang w:val="fr-CA"/>
        </w:rPr>
      </w:pPr>
    </w:p>
    <w:p w14:paraId="2F06973E" w14:textId="77777777" w:rsidR="008300CD" w:rsidRPr="00A1706A" w:rsidRDefault="008300CD" w:rsidP="008300CD">
      <w:pPr>
        <w:rPr>
          <w:rFonts w:asciiTheme="minorHAnsi" w:hAnsiTheme="minorHAnsi" w:cstheme="minorHAnsi"/>
        </w:rPr>
      </w:pPr>
      <w:r w:rsidRPr="00A1706A">
        <w:rPr>
          <w:rFonts w:asciiTheme="minorHAnsi" w:hAnsiTheme="minorHAnsi" w:cstheme="minorHAnsi"/>
          <w:i/>
        </w:rPr>
        <w:t xml:space="preserve">Fair Dealing Guidelines </w:t>
      </w:r>
      <w:r w:rsidRPr="00A1706A">
        <w:rPr>
          <w:rFonts w:asciiTheme="minorHAnsi" w:hAnsiTheme="minorHAnsi" w:cstheme="minorHAnsi"/>
        </w:rPr>
        <w:t xml:space="preserve">apply to on-line lesson materials for students. Teachers should continue to reference </w:t>
      </w:r>
      <w:hyperlink r:id="rId21" w:tgtFrame="_blank" w:history="1">
        <w:r w:rsidRPr="00A1706A">
          <w:rPr>
            <w:rStyle w:val="Hyperlink"/>
            <w:rFonts w:asciiTheme="minorHAnsi" w:hAnsiTheme="minorHAnsi" w:cstheme="minorHAnsi"/>
          </w:rPr>
          <w:t>www.FairDealingDecisionTool.ca</w:t>
        </w:r>
      </w:hyperlink>
      <w:r w:rsidRPr="00A1706A">
        <w:rPr>
          <w:rFonts w:asciiTheme="minorHAnsi" w:hAnsiTheme="minorHAnsi" w:cstheme="minorHAnsi"/>
        </w:rPr>
        <w:t xml:space="preserve"> for copyright questions. </w:t>
      </w:r>
    </w:p>
    <w:p w14:paraId="2AE4E00B" w14:textId="77777777" w:rsidR="008300CD" w:rsidRPr="00A1706A" w:rsidRDefault="008300CD" w:rsidP="008300CD">
      <w:pPr>
        <w:rPr>
          <w:rFonts w:asciiTheme="minorHAnsi" w:hAnsiTheme="minorHAnsi" w:cstheme="minorHAnsi"/>
        </w:rPr>
      </w:pPr>
    </w:p>
    <w:p w14:paraId="2973DA84" w14:textId="77777777" w:rsidR="008300CD" w:rsidRPr="00A1706A" w:rsidRDefault="008300CD" w:rsidP="008300CD">
      <w:pPr>
        <w:rPr>
          <w:rFonts w:asciiTheme="minorHAnsi" w:hAnsiTheme="minorHAnsi" w:cstheme="minorHAnsi"/>
        </w:rPr>
      </w:pPr>
      <w:r w:rsidRPr="00A1706A">
        <w:rPr>
          <w:rFonts w:asciiTheme="minorHAnsi" w:hAnsiTheme="minorHAnsi" w:cstheme="minorHAnsi"/>
        </w:rPr>
        <w:t xml:space="preserve">Questions about providing on-line lesson materials to students? Consult </w:t>
      </w:r>
      <w:hyperlink r:id="rId22" w:history="1">
        <w:r w:rsidRPr="00A1706A">
          <w:rPr>
            <w:rStyle w:val="Hyperlink"/>
            <w:rFonts w:asciiTheme="minorHAnsi" w:hAnsiTheme="minorHAnsi" w:cstheme="minorHAnsi"/>
          </w:rPr>
          <w:t>www.FairDealingDecisionTool.ca</w:t>
        </w:r>
      </w:hyperlink>
      <w:r w:rsidRPr="00A1706A">
        <w:rPr>
          <w:rFonts w:asciiTheme="minorHAnsi" w:hAnsiTheme="minorHAnsi" w:cstheme="minorHAnsi"/>
        </w:rPr>
        <w:t xml:space="preserve"> as copyright laws still apply. </w:t>
      </w:r>
    </w:p>
    <w:p w14:paraId="5C92CF98" w14:textId="77777777" w:rsidR="008300CD" w:rsidRPr="00A1706A" w:rsidRDefault="008300CD" w:rsidP="008300CD">
      <w:pPr>
        <w:rPr>
          <w:rFonts w:asciiTheme="minorHAnsi" w:hAnsiTheme="minorHAnsi" w:cstheme="minorHAnsi"/>
        </w:rPr>
      </w:pPr>
    </w:p>
    <w:p w14:paraId="0732EBAA" w14:textId="77777777" w:rsidR="008300CD" w:rsidRPr="00A1706A" w:rsidRDefault="008300CD" w:rsidP="008300CD">
      <w:pPr>
        <w:rPr>
          <w:rFonts w:asciiTheme="minorHAnsi" w:hAnsiTheme="minorHAnsi" w:cstheme="minorHAnsi"/>
          <w:lang w:val="fr-FR"/>
        </w:rPr>
      </w:pPr>
      <w:r w:rsidRPr="00A1706A">
        <w:rPr>
          <w:rFonts w:asciiTheme="minorHAnsi" w:hAnsiTheme="minorHAnsi" w:cstheme="minorHAnsi"/>
        </w:rPr>
        <w:t xml:space="preserve">Fair dealing applies in the classroom and on-line. Know your rights. Know your limits. </w:t>
      </w:r>
      <w:r w:rsidRPr="00A1706A">
        <w:rPr>
          <w:rFonts w:asciiTheme="minorHAnsi" w:hAnsiTheme="minorHAnsi" w:cstheme="minorHAnsi"/>
          <w:lang w:val="fr-FR"/>
        </w:rPr>
        <w:t xml:space="preserve">Consult </w:t>
      </w:r>
    </w:p>
    <w:p w14:paraId="47878C62" w14:textId="77777777" w:rsidR="008300CD" w:rsidRPr="00A1706A" w:rsidRDefault="00000000" w:rsidP="008300CD">
      <w:pPr>
        <w:rPr>
          <w:rFonts w:asciiTheme="minorHAnsi" w:hAnsiTheme="minorHAnsi" w:cstheme="minorHAnsi"/>
          <w:lang w:val="fr-FR"/>
        </w:rPr>
      </w:pPr>
      <w:hyperlink r:id="rId23" w:history="1">
        <w:r w:rsidR="008300CD" w:rsidRPr="00A1706A">
          <w:rPr>
            <w:rStyle w:val="Hyperlink"/>
            <w:rFonts w:asciiTheme="minorHAnsi" w:hAnsiTheme="minorHAnsi" w:cstheme="minorHAnsi"/>
            <w:lang w:val="fr-FR"/>
          </w:rPr>
          <w:t>www.FairDealingDecisionTool.ca</w:t>
        </w:r>
      </w:hyperlink>
      <w:r w:rsidR="008300CD" w:rsidRPr="00A1706A">
        <w:rPr>
          <w:rFonts w:asciiTheme="minorHAnsi" w:hAnsiTheme="minorHAnsi" w:cstheme="minorHAnsi"/>
          <w:lang w:val="fr-FR"/>
        </w:rPr>
        <w:t>.</w:t>
      </w:r>
    </w:p>
    <w:p w14:paraId="3B1AC7C4" w14:textId="77777777" w:rsidR="008300CD" w:rsidRPr="00A1706A" w:rsidRDefault="008300CD" w:rsidP="008300CD">
      <w:pPr>
        <w:rPr>
          <w:rFonts w:asciiTheme="minorHAnsi" w:hAnsiTheme="minorHAnsi" w:cstheme="minorHAnsi"/>
          <w:lang w:val="fr-FR"/>
        </w:rPr>
      </w:pPr>
    </w:p>
    <w:p w14:paraId="3E695E5D" w14:textId="4A1C343A" w:rsidR="008300CD" w:rsidRPr="00A1706A" w:rsidRDefault="008300CD" w:rsidP="00BA70D0">
      <w:pPr>
        <w:rPr>
          <w:rFonts w:asciiTheme="minorHAnsi" w:hAnsiTheme="minorHAnsi" w:cstheme="minorHAnsi"/>
          <w:lang w:val="fr-FR"/>
        </w:rPr>
      </w:pPr>
      <w:proofErr w:type="spellStart"/>
      <w:r w:rsidRPr="00A1706A">
        <w:rPr>
          <w:rFonts w:asciiTheme="minorHAnsi" w:hAnsiTheme="minorHAnsi" w:cstheme="minorHAnsi"/>
          <w:b/>
          <w:lang w:val="fr-FR"/>
        </w:rPr>
        <w:t>Suggested</w:t>
      </w:r>
      <w:proofErr w:type="spellEnd"/>
      <w:r w:rsidRPr="00A1706A">
        <w:rPr>
          <w:rFonts w:asciiTheme="minorHAnsi" w:hAnsiTheme="minorHAnsi" w:cstheme="minorHAnsi"/>
          <w:b/>
          <w:lang w:val="fr-FR"/>
        </w:rPr>
        <w:t xml:space="preserve"> </w:t>
      </w:r>
      <w:proofErr w:type="gramStart"/>
      <w:r w:rsidRPr="00A1706A">
        <w:rPr>
          <w:rFonts w:asciiTheme="minorHAnsi" w:hAnsiTheme="minorHAnsi" w:cstheme="minorHAnsi"/>
          <w:b/>
          <w:lang w:val="fr-FR"/>
        </w:rPr>
        <w:t>hashtags</w:t>
      </w:r>
      <w:r w:rsidR="00BA70D0" w:rsidRPr="00A1706A">
        <w:rPr>
          <w:rFonts w:asciiTheme="minorHAnsi" w:hAnsiTheme="minorHAnsi" w:cstheme="minorHAnsi"/>
          <w:b/>
          <w:lang w:val="fr-FR"/>
        </w:rPr>
        <w:t>:</w:t>
      </w:r>
      <w:proofErr w:type="gramEnd"/>
      <w:r w:rsidR="00BA70D0" w:rsidRPr="00A1706A">
        <w:rPr>
          <w:rFonts w:asciiTheme="minorHAnsi" w:hAnsiTheme="minorHAnsi" w:cstheme="minorHAnsi"/>
          <w:b/>
          <w:lang w:val="fr-FR"/>
        </w:rPr>
        <w:t xml:space="preserve">  </w:t>
      </w:r>
      <w:r w:rsidRPr="00A1706A">
        <w:rPr>
          <w:rFonts w:asciiTheme="minorHAnsi" w:hAnsiTheme="minorHAnsi" w:cstheme="minorHAnsi"/>
          <w:lang w:val="fr-FR"/>
        </w:rPr>
        <w:t>#fairdealingworks and #cdnteachers</w:t>
      </w:r>
    </w:p>
    <w:p w14:paraId="3CC6EAEA" w14:textId="77777777" w:rsidR="006A4DB6" w:rsidRPr="00A1706A" w:rsidRDefault="006A4DB6" w:rsidP="006A4DB6">
      <w:pPr>
        <w:rPr>
          <w:rFonts w:asciiTheme="minorHAnsi" w:hAnsiTheme="minorHAnsi" w:cstheme="minorHAnsi"/>
          <w:b/>
          <w:lang w:val="fr-FR"/>
        </w:rPr>
      </w:pPr>
    </w:p>
    <w:p w14:paraId="088986AE" w14:textId="763BAF82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</w:p>
    <w:p w14:paraId="6AC90E80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</w:p>
    <w:p w14:paraId="5BC8002F" w14:textId="6BCBCD5F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  <w:r w:rsidRPr="00A1706A">
        <w:rPr>
          <w:rFonts w:asciiTheme="minorHAnsi" w:hAnsiTheme="minorHAnsi" w:cstheme="minorHAnsi"/>
          <w:lang w:val="fr-CA"/>
        </w:rPr>
        <w:t xml:space="preserve">Rappel :  Les </w:t>
      </w:r>
      <w:r w:rsidRPr="00A1706A">
        <w:rPr>
          <w:rFonts w:asciiTheme="minorHAnsi" w:hAnsiTheme="minorHAnsi" w:cstheme="minorHAnsi"/>
          <w:i/>
          <w:lang w:val="fr-CA"/>
        </w:rPr>
        <w:t>Lignes directrices sur l’utilisation équitable</w:t>
      </w:r>
      <w:r w:rsidRPr="00A1706A">
        <w:rPr>
          <w:rFonts w:asciiTheme="minorHAnsi" w:hAnsiTheme="minorHAnsi" w:cstheme="minorHAnsi"/>
          <w:lang w:val="fr-CA"/>
        </w:rPr>
        <w:t xml:space="preserve"> s’appliquent à l’apprentissage en ligne.</w:t>
      </w:r>
    </w:p>
    <w:p w14:paraId="22BBEBA9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  <w:r w:rsidRPr="00A1706A">
        <w:rPr>
          <w:rFonts w:asciiTheme="minorHAnsi" w:hAnsiTheme="minorHAnsi" w:cstheme="minorHAnsi"/>
          <w:lang w:val="fr-CA"/>
        </w:rPr>
        <w:t> </w:t>
      </w:r>
    </w:p>
    <w:p w14:paraId="1E4C6B0B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  <w:r w:rsidRPr="00A1706A">
        <w:rPr>
          <w:rFonts w:asciiTheme="minorHAnsi" w:hAnsiTheme="minorHAnsi" w:cstheme="minorHAnsi"/>
          <w:lang w:val="fr-CA"/>
        </w:rPr>
        <w:t>Le personnel enseignant qui fournit aux élèves des ressources en ligne devrait être conscient du fait que les mêmes règles régissant le droit d’auteur et les mêmes limites à la reproduction en vertu de la disposition sur l’utilisation équitable demeurent en vigueur.</w:t>
      </w:r>
    </w:p>
    <w:p w14:paraId="74B344C2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</w:p>
    <w:p w14:paraId="1C61B66C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  <w:r w:rsidRPr="00A1706A">
        <w:rPr>
          <w:rFonts w:asciiTheme="minorHAnsi" w:hAnsiTheme="minorHAnsi" w:cstheme="minorHAnsi"/>
          <w:lang w:val="fr-CA"/>
        </w:rPr>
        <w:t xml:space="preserve">Les </w:t>
      </w:r>
      <w:r w:rsidRPr="00A1706A">
        <w:rPr>
          <w:rFonts w:asciiTheme="minorHAnsi" w:hAnsiTheme="minorHAnsi" w:cstheme="minorHAnsi"/>
          <w:i/>
          <w:lang w:val="fr-CA"/>
        </w:rPr>
        <w:t>Lignes directrices sur l’utilisation équitable</w:t>
      </w:r>
      <w:r w:rsidRPr="00A1706A">
        <w:rPr>
          <w:rFonts w:asciiTheme="minorHAnsi" w:hAnsiTheme="minorHAnsi" w:cstheme="minorHAnsi"/>
          <w:lang w:val="fr-CA"/>
        </w:rPr>
        <w:t xml:space="preserve"> s’appliquent aux ressources des leçons en ligne pour les élèves. Le personnel enseignant devrait continuer à consulter le site </w:t>
      </w:r>
      <w:hyperlink r:id="rId24" w:history="1">
        <w:r w:rsidRPr="00A1706A">
          <w:rPr>
            <w:rStyle w:val="Hyperlink"/>
            <w:rFonts w:asciiTheme="minorHAnsi" w:hAnsiTheme="minorHAnsi" w:cstheme="minorHAnsi"/>
            <w:lang w:val="fr-CA"/>
          </w:rPr>
          <w:t>www.outildecisionutilisationequitable.ca</w:t>
        </w:r>
      </w:hyperlink>
      <w:r w:rsidRPr="00A1706A">
        <w:rPr>
          <w:rFonts w:asciiTheme="minorHAnsi" w:hAnsiTheme="minorHAnsi" w:cstheme="minorHAnsi"/>
          <w:lang w:val="fr-CA"/>
        </w:rPr>
        <w:t xml:space="preserve"> pour les questions relatives au droit d’auteur.</w:t>
      </w:r>
    </w:p>
    <w:p w14:paraId="6BA00F18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</w:p>
    <w:p w14:paraId="766FFEF5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  <w:r w:rsidRPr="00A1706A">
        <w:rPr>
          <w:rFonts w:asciiTheme="minorHAnsi" w:hAnsiTheme="minorHAnsi" w:cstheme="minorHAnsi"/>
          <w:lang w:val="fr-CA"/>
        </w:rPr>
        <w:t xml:space="preserve">Vous avez des questions concernant l’utilisation de ressources pour les leçons en ligne données aux élèves? Consultez </w:t>
      </w:r>
      <w:hyperlink r:id="rId25" w:history="1">
        <w:r w:rsidRPr="00A1706A">
          <w:rPr>
            <w:rStyle w:val="Hyperlink"/>
            <w:rFonts w:asciiTheme="minorHAnsi" w:hAnsiTheme="minorHAnsi" w:cstheme="minorHAnsi"/>
            <w:lang w:val="fr-CA"/>
          </w:rPr>
          <w:t>www.outildecisionutilisationequitable.ca</w:t>
        </w:r>
      </w:hyperlink>
      <w:r w:rsidRPr="00A1706A">
        <w:rPr>
          <w:rFonts w:asciiTheme="minorHAnsi" w:hAnsiTheme="minorHAnsi" w:cstheme="minorHAnsi"/>
          <w:lang w:val="fr-CA"/>
        </w:rPr>
        <w:t>, car les lois régissant le droit d’auteur demeurent en vigueur.</w:t>
      </w:r>
    </w:p>
    <w:p w14:paraId="4194E4EE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</w:p>
    <w:p w14:paraId="081F55E8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  <w:r w:rsidRPr="00A1706A">
        <w:rPr>
          <w:rFonts w:asciiTheme="minorHAnsi" w:hAnsiTheme="minorHAnsi" w:cstheme="minorHAnsi"/>
          <w:lang w:val="fr-CA"/>
        </w:rPr>
        <w:t xml:space="preserve">L’utilisation équitable s’applique à l’enseignement en salle de classe et en ligne. Connaissez vos droits. Connaissez vos limites. Consultez </w:t>
      </w:r>
      <w:hyperlink r:id="rId26" w:history="1">
        <w:r w:rsidRPr="00A1706A">
          <w:rPr>
            <w:rStyle w:val="Hyperlink"/>
            <w:rFonts w:asciiTheme="minorHAnsi" w:hAnsiTheme="minorHAnsi" w:cstheme="minorHAnsi"/>
            <w:lang w:val="fr-CA"/>
          </w:rPr>
          <w:t>www.outildecisionutilisationequitable.ca</w:t>
        </w:r>
      </w:hyperlink>
      <w:r w:rsidRPr="00A1706A">
        <w:rPr>
          <w:rFonts w:asciiTheme="minorHAnsi" w:hAnsiTheme="minorHAnsi" w:cstheme="minorHAnsi"/>
          <w:lang w:val="fr-CA"/>
        </w:rPr>
        <w:t>.</w:t>
      </w:r>
    </w:p>
    <w:p w14:paraId="352F57C9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</w:p>
    <w:p w14:paraId="74477DD4" w14:textId="77777777" w:rsidR="00BA70D0" w:rsidRPr="00A1706A" w:rsidRDefault="00BA70D0" w:rsidP="00BA70D0">
      <w:pPr>
        <w:rPr>
          <w:rFonts w:asciiTheme="minorHAnsi" w:hAnsiTheme="minorHAnsi" w:cstheme="minorHAnsi"/>
          <w:lang w:val="fr-CA"/>
        </w:rPr>
      </w:pPr>
    </w:p>
    <w:p w14:paraId="6BC6E35B" w14:textId="4CE487D4" w:rsidR="00BA70D0" w:rsidRPr="00A1706A" w:rsidRDefault="00BA70D0" w:rsidP="00BA70D0">
      <w:pPr>
        <w:rPr>
          <w:rFonts w:asciiTheme="minorHAnsi" w:hAnsiTheme="minorHAnsi" w:cstheme="minorHAnsi"/>
          <w:lang w:val="en-CA"/>
        </w:rPr>
      </w:pPr>
      <w:r w:rsidRPr="00A1706A">
        <w:rPr>
          <w:rFonts w:asciiTheme="minorHAnsi" w:hAnsiTheme="minorHAnsi" w:cstheme="minorHAnsi"/>
          <w:b/>
        </w:rPr>
        <w:t xml:space="preserve">Suggested hashtags:  </w:t>
      </w:r>
      <w:r w:rsidRPr="00A1706A">
        <w:rPr>
          <w:rFonts w:asciiTheme="minorHAnsi" w:hAnsiTheme="minorHAnsi" w:cstheme="minorHAnsi"/>
        </w:rPr>
        <w:t>#droitdauteur #enseignantsCAN</w:t>
      </w:r>
    </w:p>
    <w:p w14:paraId="7B8C6B01" w14:textId="77777777" w:rsidR="006A4DB6" w:rsidRPr="00A1706A" w:rsidRDefault="006A4DB6" w:rsidP="00641DE2">
      <w:pPr>
        <w:rPr>
          <w:rFonts w:asciiTheme="minorHAnsi" w:hAnsiTheme="minorHAnsi" w:cstheme="minorHAnsi"/>
          <w:lang w:val="en-CA"/>
        </w:rPr>
      </w:pPr>
    </w:p>
    <w:sectPr w:rsidR="006A4DB6" w:rsidRPr="00A1706A" w:rsidSect="00D062C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20CD" w14:textId="77777777" w:rsidR="00F421B8" w:rsidRDefault="00F421B8" w:rsidP="00B115EB">
      <w:r>
        <w:separator/>
      </w:r>
    </w:p>
  </w:endnote>
  <w:endnote w:type="continuationSeparator" w:id="0">
    <w:p w14:paraId="2285EB49" w14:textId="77777777" w:rsidR="00F421B8" w:rsidRDefault="00F421B8" w:rsidP="00B115EB">
      <w:r>
        <w:continuationSeparator/>
      </w:r>
    </w:p>
  </w:endnote>
  <w:endnote w:type="continuationNotice" w:id="1">
    <w:p w14:paraId="48514C40" w14:textId="77777777" w:rsidR="00F421B8" w:rsidRDefault="00F42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E730" w14:textId="77777777" w:rsidR="00F421B8" w:rsidRDefault="00F421B8" w:rsidP="00B115EB">
      <w:r>
        <w:separator/>
      </w:r>
    </w:p>
  </w:footnote>
  <w:footnote w:type="continuationSeparator" w:id="0">
    <w:p w14:paraId="202ED04F" w14:textId="77777777" w:rsidR="00F421B8" w:rsidRDefault="00F421B8" w:rsidP="00B115EB">
      <w:r>
        <w:continuationSeparator/>
      </w:r>
    </w:p>
  </w:footnote>
  <w:footnote w:type="continuationNotice" w:id="1">
    <w:p w14:paraId="1B7A85A5" w14:textId="77777777" w:rsidR="00F421B8" w:rsidRDefault="00F421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1E0"/>
    <w:multiLevelType w:val="hybridMultilevel"/>
    <w:tmpl w:val="A800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4677C"/>
    <w:multiLevelType w:val="multilevel"/>
    <w:tmpl w:val="A4946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FF0351"/>
    <w:multiLevelType w:val="hybridMultilevel"/>
    <w:tmpl w:val="E408A5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5BF4"/>
    <w:multiLevelType w:val="multilevel"/>
    <w:tmpl w:val="B31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0C58A4"/>
    <w:multiLevelType w:val="multilevel"/>
    <w:tmpl w:val="A4946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58106725">
    <w:abstractNumId w:val="2"/>
  </w:num>
  <w:num w:numId="2" w16cid:durableId="851647562">
    <w:abstractNumId w:val="3"/>
  </w:num>
  <w:num w:numId="3" w16cid:durableId="764349670">
    <w:abstractNumId w:val="4"/>
  </w:num>
  <w:num w:numId="4" w16cid:durableId="132867935">
    <w:abstractNumId w:val="1"/>
  </w:num>
  <w:num w:numId="5" w16cid:durableId="44808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D0"/>
    <w:rsid w:val="000004B9"/>
    <w:rsid w:val="000103AE"/>
    <w:rsid w:val="000112B3"/>
    <w:rsid w:val="00012658"/>
    <w:rsid w:val="000143C2"/>
    <w:rsid w:val="00017991"/>
    <w:rsid w:val="00020064"/>
    <w:rsid w:val="0002086F"/>
    <w:rsid w:val="00024E0D"/>
    <w:rsid w:val="0002780C"/>
    <w:rsid w:val="000303DD"/>
    <w:rsid w:val="0003300A"/>
    <w:rsid w:val="000363C8"/>
    <w:rsid w:val="0004388B"/>
    <w:rsid w:val="00045AF4"/>
    <w:rsid w:val="00052A9E"/>
    <w:rsid w:val="00054333"/>
    <w:rsid w:val="000608DE"/>
    <w:rsid w:val="00062FC2"/>
    <w:rsid w:val="00064F78"/>
    <w:rsid w:val="0006651F"/>
    <w:rsid w:val="000666E4"/>
    <w:rsid w:val="00083A45"/>
    <w:rsid w:val="000A4019"/>
    <w:rsid w:val="000A402D"/>
    <w:rsid w:val="000A5C83"/>
    <w:rsid w:val="000B03B9"/>
    <w:rsid w:val="000B3397"/>
    <w:rsid w:val="000B6DA3"/>
    <w:rsid w:val="000B7775"/>
    <w:rsid w:val="000C3393"/>
    <w:rsid w:val="000C44B1"/>
    <w:rsid w:val="000D0B1A"/>
    <w:rsid w:val="000D3E91"/>
    <w:rsid w:val="000D42AF"/>
    <w:rsid w:val="000D68B1"/>
    <w:rsid w:val="000E0A96"/>
    <w:rsid w:val="000E15B3"/>
    <w:rsid w:val="000E2734"/>
    <w:rsid w:val="000E4003"/>
    <w:rsid w:val="000F151A"/>
    <w:rsid w:val="000F2F7E"/>
    <w:rsid w:val="000F39F5"/>
    <w:rsid w:val="00102479"/>
    <w:rsid w:val="0010646C"/>
    <w:rsid w:val="00106E68"/>
    <w:rsid w:val="0011667C"/>
    <w:rsid w:val="00120E9B"/>
    <w:rsid w:val="001220CD"/>
    <w:rsid w:val="00123FE7"/>
    <w:rsid w:val="00127946"/>
    <w:rsid w:val="00140357"/>
    <w:rsid w:val="0014083A"/>
    <w:rsid w:val="001409AD"/>
    <w:rsid w:val="00151288"/>
    <w:rsid w:val="00163355"/>
    <w:rsid w:val="00172B98"/>
    <w:rsid w:val="00172EA9"/>
    <w:rsid w:val="00174FFA"/>
    <w:rsid w:val="00176057"/>
    <w:rsid w:val="00176C41"/>
    <w:rsid w:val="001800A3"/>
    <w:rsid w:val="00181207"/>
    <w:rsid w:val="001813D7"/>
    <w:rsid w:val="001824B7"/>
    <w:rsid w:val="001959EA"/>
    <w:rsid w:val="001A069A"/>
    <w:rsid w:val="001A09FE"/>
    <w:rsid w:val="001A0AEC"/>
    <w:rsid w:val="001A0FDD"/>
    <w:rsid w:val="001A1E3E"/>
    <w:rsid w:val="001A2B67"/>
    <w:rsid w:val="001A5EA0"/>
    <w:rsid w:val="001A6288"/>
    <w:rsid w:val="001B2014"/>
    <w:rsid w:val="001C3254"/>
    <w:rsid w:val="001C39CD"/>
    <w:rsid w:val="001C60D2"/>
    <w:rsid w:val="001E390C"/>
    <w:rsid w:val="001F20B7"/>
    <w:rsid w:val="001F2CA3"/>
    <w:rsid w:val="001F4DDE"/>
    <w:rsid w:val="00203AB2"/>
    <w:rsid w:val="00203CA1"/>
    <w:rsid w:val="0020645C"/>
    <w:rsid w:val="0020714A"/>
    <w:rsid w:val="00211F4F"/>
    <w:rsid w:val="00215BBF"/>
    <w:rsid w:val="00215DEE"/>
    <w:rsid w:val="00216ACF"/>
    <w:rsid w:val="0022427A"/>
    <w:rsid w:val="00226E1E"/>
    <w:rsid w:val="00227D0F"/>
    <w:rsid w:val="0024166F"/>
    <w:rsid w:val="002449F6"/>
    <w:rsid w:val="002558C1"/>
    <w:rsid w:val="002562DF"/>
    <w:rsid w:val="00261F5E"/>
    <w:rsid w:val="002649BD"/>
    <w:rsid w:val="00265603"/>
    <w:rsid w:val="00267B9E"/>
    <w:rsid w:val="00271129"/>
    <w:rsid w:val="00273C2A"/>
    <w:rsid w:val="00275B7E"/>
    <w:rsid w:val="00277322"/>
    <w:rsid w:val="002832F2"/>
    <w:rsid w:val="0029385F"/>
    <w:rsid w:val="00294BC7"/>
    <w:rsid w:val="002968F0"/>
    <w:rsid w:val="002A3F83"/>
    <w:rsid w:val="002A4625"/>
    <w:rsid w:val="002A6C6C"/>
    <w:rsid w:val="002B034F"/>
    <w:rsid w:val="002B28ED"/>
    <w:rsid w:val="002B2B49"/>
    <w:rsid w:val="002C2919"/>
    <w:rsid w:val="002C7D89"/>
    <w:rsid w:val="002D3891"/>
    <w:rsid w:val="002D6DBB"/>
    <w:rsid w:val="002D771B"/>
    <w:rsid w:val="002E160B"/>
    <w:rsid w:val="002E6FD7"/>
    <w:rsid w:val="002F2B53"/>
    <w:rsid w:val="002F2D3C"/>
    <w:rsid w:val="002F3D6B"/>
    <w:rsid w:val="00304C8C"/>
    <w:rsid w:val="00305267"/>
    <w:rsid w:val="00305DEF"/>
    <w:rsid w:val="0031043B"/>
    <w:rsid w:val="003112D3"/>
    <w:rsid w:val="00312D41"/>
    <w:rsid w:val="00312D46"/>
    <w:rsid w:val="00312D8C"/>
    <w:rsid w:val="003244A2"/>
    <w:rsid w:val="0033287E"/>
    <w:rsid w:val="00335B50"/>
    <w:rsid w:val="00336E9C"/>
    <w:rsid w:val="00344028"/>
    <w:rsid w:val="0034623E"/>
    <w:rsid w:val="0034628F"/>
    <w:rsid w:val="00346BCF"/>
    <w:rsid w:val="00354089"/>
    <w:rsid w:val="00355824"/>
    <w:rsid w:val="00363C12"/>
    <w:rsid w:val="0036451E"/>
    <w:rsid w:val="003671A4"/>
    <w:rsid w:val="0037135F"/>
    <w:rsid w:val="00373CCA"/>
    <w:rsid w:val="00374591"/>
    <w:rsid w:val="00374795"/>
    <w:rsid w:val="003771E7"/>
    <w:rsid w:val="00380827"/>
    <w:rsid w:val="00381A6D"/>
    <w:rsid w:val="003921CF"/>
    <w:rsid w:val="003968BC"/>
    <w:rsid w:val="003A2404"/>
    <w:rsid w:val="003A30F6"/>
    <w:rsid w:val="003A3C72"/>
    <w:rsid w:val="003B6A08"/>
    <w:rsid w:val="003D1845"/>
    <w:rsid w:val="003E008E"/>
    <w:rsid w:val="003E1563"/>
    <w:rsid w:val="003E236A"/>
    <w:rsid w:val="003E3FE9"/>
    <w:rsid w:val="003F1955"/>
    <w:rsid w:val="003F1FCA"/>
    <w:rsid w:val="00402844"/>
    <w:rsid w:val="00402F89"/>
    <w:rsid w:val="00404D50"/>
    <w:rsid w:val="0040743A"/>
    <w:rsid w:val="00413E2F"/>
    <w:rsid w:val="0041693A"/>
    <w:rsid w:val="004208BF"/>
    <w:rsid w:val="00421981"/>
    <w:rsid w:val="0045028D"/>
    <w:rsid w:val="00455F0F"/>
    <w:rsid w:val="0046377C"/>
    <w:rsid w:val="004667D8"/>
    <w:rsid w:val="004670C8"/>
    <w:rsid w:val="00471553"/>
    <w:rsid w:val="00472F07"/>
    <w:rsid w:val="004772E7"/>
    <w:rsid w:val="004807B6"/>
    <w:rsid w:val="004816AE"/>
    <w:rsid w:val="004816B4"/>
    <w:rsid w:val="00491A7D"/>
    <w:rsid w:val="00492B83"/>
    <w:rsid w:val="00493ECD"/>
    <w:rsid w:val="00493FB0"/>
    <w:rsid w:val="004A79C3"/>
    <w:rsid w:val="004B14F0"/>
    <w:rsid w:val="004B1E7F"/>
    <w:rsid w:val="004B3095"/>
    <w:rsid w:val="004B7456"/>
    <w:rsid w:val="004C04F9"/>
    <w:rsid w:val="004C0BBC"/>
    <w:rsid w:val="004C193A"/>
    <w:rsid w:val="004C4AFE"/>
    <w:rsid w:val="004C5C2C"/>
    <w:rsid w:val="004D2594"/>
    <w:rsid w:val="004E37F5"/>
    <w:rsid w:val="004E642C"/>
    <w:rsid w:val="004E7911"/>
    <w:rsid w:val="004E7BEB"/>
    <w:rsid w:val="004F1709"/>
    <w:rsid w:val="00501F7D"/>
    <w:rsid w:val="0051445B"/>
    <w:rsid w:val="00516A98"/>
    <w:rsid w:val="005220A3"/>
    <w:rsid w:val="00535763"/>
    <w:rsid w:val="00535DDB"/>
    <w:rsid w:val="005418E4"/>
    <w:rsid w:val="00545161"/>
    <w:rsid w:val="005500E4"/>
    <w:rsid w:val="005503B6"/>
    <w:rsid w:val="00552932"/>
    <w:rsid w:val="005678BA"/>
    <w:rsid w:val="00571D45"/>
    <w:rsid w:val="00577BE8"/>
    <w:rsid w:val="00581643"/>
    <w:rsid w:val="005903D0"/>
    <w:rsid w:val="005967B9"/>
    <w:rsid w:val="005A0525"/>
    <w:rsid w:val="005A4194"/>
    <w:rsid w:val="005A5223"/>
    <w:rsid w:val="005C072C"/>
    <w:rsid w:val="005C2BE2"/>
    <w:rsid w:val="005C5728"/>
    <w:rsid w:val="005C5A9E"/>
    <w:rsid w:val="005D7259"/>
    <w:rsid w:val="005D7750"/>
    <w:rsid w:val="005E3F10"/>
    <w:rsid w:val="005F7315"/>
    <w:rsid w:val="00601A60"/>
    <w:rsid w:val="00601BCB"/>
    <w:rsid w:val="0060680C"/>
    <w:rsid w:val="0061440E"/>
    <w:rsid w:val="00614831"/>
    <w:rsid w:val="006151E4"/>
    <w:rsid w:val="006257DC"/>
    <w:rsid w:val="0063282A"/>
    <w:rsid w:val="00633205"/>
    <w:rsid w:val="006340E3"/>
    <w:rsid w:val="00635385"/>
    <w:rsid w:val="00636933"/>
    <w:rsid w:val="0063698F"/>
    <w:rsid w:val="00641DE2"/>
    <w:rsid w:val="00643B58"/>
    <w:rsid w:val="006577D3"/>
    <w:rsid w:val="00657F01"/>
    <w:rsid w:val="0066239B"/>
    <w:rsid w:val="0066654F"/>
    <w:rsid w:val="00670568"/>
    <w:rsid w:val="006707E6"/>
    <w:rsid w:val="006709ED"/>
    <w:rsid w:val="00673491"/>
    <w:rsid w:val="00674C67"/>
    <w:rsid w:val="006755C6"/>
    <w:rsid w:val="006778AC"/>
    <w:rsid w:val="00682E9D"/>
    <w:rsid w:val="006848AC"/>
    <w:rsid w:val="00686381"/>
    <w:rsid w:val="00686E9A"/>
    <w:rsid w:val="00687892"/>
    <w:rsid w:val="006A2691"/>
    <w:rsid w:val="006A4DB6"/>
    <w:rsid w:val="006A7516"/>
    <w:rsid w:val="006B10A8"/>
    <w:rsid w:val="006B5D4E"/>
    <w:rsid w:val="006B604E"/>
    <w:rsid w:val="006C00C3"/>
    <w:rsid w:val="006C0B40"/>
    <w:rsid w:val="006C3987"/>
    <w:rsid w:val="006C6BCB"/>
    <w:rsid w:val="006D0B89"/>
    <w:rsid w:val="006D0F19"/>
    <w:rsid w:val="006D2BF5"/>
    <w:rsid w:val="006D5646"/>
    <w:rsid w:val="006E3B7D"/>
    <w:rsid w:val="006E4C27"/>
    <w:rsid w:val="006F134A"/>
    <w:rsid w:val="006F60B7"/>
    <w:rsid w:val="00701A00"/>
    <w:rsid w:val="00705229"/>
    <w:rsid w:val="00706DBA"/>
    <w:rsid w:val="0071520C"/>
    <w:rsid w:val="00725497"/>
    <w:rsid w:val="00725E0B"/>
    <w:rsid w:val="0072600B"/>
    <w:rsid w:val="0073045B"/>
    <w:rsid w:val="00730DE2"/>
    <w:rsid w:val="007351AB"/>
    <w:rsid w:val="007370D9"/>
    <w:rsid w:val="00751924"/>
    <w:rsid w:val="0075543F"/>
    <w:rsid w:val="007575E1"/>
    <w:rsid w:val="007579F5"/>
    <w:rsid w:val="00761D4D"/>
    <w:rsid w:val="00762924"/>
    <w:rsid w:val="007631E0"/>
    <w:rsid w:val="00764C56"/>
    <w:rsid w:val="007652EC"/>
    <w:rsid w:val="007708F3"/>
    <w:rsid w:val="0077184C"/>
    <w:rsid w:val="0077452B"/>
    <w:rsid w:val="00782EC4"/>
    <w:rsid w:val="00787958"/>
    <w:rsid w:val="007943B0"/>
    <w:rsid w:val="007960EC"/>
    <w:rsid w:val="00796247"/>
    <w:rsid w:val="007A08C5"/>
    <w:rsid w:val="007A0E34"/>
    <w:rsid w:val="007B5246"/>
    <w:rsid w:val="007C1945"/>
    <w:rsid w:val="007D24D5"/>
    <w:rsid w:val="007D534F"/>
    <w:rsid w:val="007D71FF"/>
    <w:rsid w:val="007D7DB3"/>
    <w:rsid w:val="007E24AD"/>
    <w:rsid w:val="007E6F23"/>
    <w:rsid w:val="007F1185"/>
    <w:rsid w:val="007F2CB2"/>
    <w:rsid w:val="007F71AA"/>
    <w:rsid w:val="008053CE"/>
    <w:rsid w:val="00806EB0"/>
    <w:rsid w:val="00812F81"/>
    <w:rsid w:val="008139A5"/>
    <w:rsid w:val="00813B7E"/>
    <w:rsid w:val="00816577"/>
    <w:rsid w:val="0082195D"/>
    <w:rsid w:val="008300CD"/>
    <w:rsid w:val="00830C0A"/>
    <w:rsid w:val="00842202"/>
    <w:rsid w:val="00843288"/>
    <w:rsid w:val="00843851"/>
    <w:rsid w:val="00847934"/>
    <w:rsid w:val="00855F3C"/>
    <w:rsid w:val="0085658B"/>
    <w:rsid w:val="008647D6"/>
    <w:rsid w:val="00870458"/>
    <w:rsid w:val="00870816"/>
    <w:rsid w:val="008856C7"/>
    <w:rsid w:val="00890582"/>
    <w:rsid w:val="00891B43"/>
    <w:rsid w:val="00892281"/>
    <w:rsid w:val="008B1814"/>
    <w:rsid w:val="008B2E27"/>
    <w:rsid w:val="008B6C5D"/>
    <w:rsid w:val="008C562E"/>
    <w:rsid w:val="008D2320"/>
    <w:rsid w:val="008D2F7B"/>
    <w:rsid w:val="008D4637"/>
    <w:rsid w:val="008D6299"/>
    <w:rsid w:val="008E2B51"/>
    <w:rsid w:val="008E3CB2"/>
    <w:rsid w:val="008F51C4"/>
    <w:rsid w:val="00900787"/>
    <w:rsid w:val="009018A5"/>
    <w:rsid w:val="009038C5"/>
    <w:rsid w:val="00906A85"/>
    <w:rsid w:val="00907F12"/>
    <w:rsid w:val="009119BD"/>
    <w:rsid w:val="009135D1"/>
    <w:rsid w:val="009207F6"/>
    <w:rsid w:val="009215C4"/>
    <w:rsid w:val="009240F6"/>
    <w:rsid w:val="00936AEB"/>
    <w:rsid w:val="00936E48"/>
    <w:rsid w:val="00940EDC"/>
    <w:rsid w:val="0094623E"/>
    <w:rsid w:val="00946D0F"/>
    <w:rsid w:val="00947D10"/>
    <w:rsid w:val="00953B6F"/>
    <w:rsid w:val="00955C90"/>
    <w:rsid w:val="00961E45"/>
    <w:rsid w:val="00967145"/>
    <w:rsid w:val="00970C16"/>
    <w:rsid w:val="00972E29"/>
    <w:rsid w:val="00977803"/>
    <w:rsid w:val="00987BD9"/>
    <w:rsid w:val="009A15BC"/>
    <w:rsid w:val="009A16DC"/>
    <w:rsid w:val="009A1913"/>
    <w:rsid w:val="009A4C26"/>
    <w:rsid w:val="009B11BC"/>
    <w:rsid w:val="009C2A77"/>
    <w:rsid w:val="009D44E7"/>
    <w:rsid w:val="009D5F43"/>
    <w:rsid w:val="009E1CEB"/>
    <w:rsid w:val="009E20DC"/>
    <w:rsid w:val="009E6A33"/>
    <w:rsid w:val="009F3D2B"/>
    <w:rsid w:val="009F3F08"/>
    <w:rsid w:val="00A127DB"/>
    <w:rsid w:val="00A15818"/>
    <w:rsid w:val="00A1706A"/>
    <w:rsid w:val="00A32E67"/>
    <w:rsid w:val="00A41392"/>
    <w:rsid w:val="00A41EE9"/>
    <w:rsid w:val="00A50C77"/>
    <w:rsid w:val="00A51D6C"/>
    <w:rsid w:val="00A55166"/>
    <w:rsid w:val="00A57E14"/>
    <w:rsid w:val="00A61471"/>
    <w:rsid w:val="00A72F9E"/>
    <w:rsid w:val="00A80346"/>
    <w:rsid w:val="00A80AF8"/>
    <w:rsid w:val="00A82F59"/>
    <w:rsid w:val="00A83AD0"/>
    <w:rsid w:val="00A84549"/>
    <w:rsid w:val="00A85689"/>
    <w:rsid w:val="00A87FD9"/>
    <w:rsid w:val="00A924C6"/>
    <w:rsid w:val="00A9693C"/>
    <w:rsid w:val="00AA07F0"/>
    <w:rsid w:val="00AA156E"/>
    <w:rsid w:val="00AA3F33"/>
    <w:rsid w:val="00AA47D8"/>
    <w:rsid w:val="00AB0C93"/>
    <w:rsid w:val="00AB5020"/>
    <w:rsid w:val="00AB605B"/>
    <w:rsid w:val="00AC1590"/>
    <w:rsid w:val="00AC1C5E"/>
    <w:rsid w:val="00AC254D"/>
    <w:rsid w:val="00AC33AC"/>
    <w:rsid w:val="00AD40DC"/>
    <w:rsid w:val="00AD791A"/>
    <w:rsid w:val="00AF0F40"/>
    <w:rsid w:val="00AF215B"/>
    <w:rsid w:val="00AF39BE"/>
    <w:rsid w:val="00AF73C0"/>
    <w:rsid w:val="00B06680"/>
    <w:rsid w:val="00B115EB"/>
    <w:rsid w:val="00B12944"/>
    <w:rsid w:val="00B12D99"/>
    <w:rsid w:val="00B1602D"/>
    <w:rsid w:val="00B16094"/>
    <w:rsid w:val="00B16839"/>
    <w:rsid w:val="00B3087F"/>
    <w:rsid w:val="00B311BC"/>
    <w:rsid w:val="00B326F0"/>
    <w:rsid w:val="00B33893"/>
    <w:rsid w:val="00B43A8A"/>
    <w:rsid w:val="00B43DD7"/>
    <w:rsid w:val="00B4717D"/>
    <w:rsid w:val="00B56F35"/>
    <w:rsid w:val="00B618DD"/>
    <w:rsid w:val="00B70BC4"/>
    <w:rsid w:val="00B74AAB"/>
    <w:rsid w:val="00B754B2"/>
    <w:rsid w:val="00B75644"/>
    <w:rsid w:val="00B82C3F"/>
    <w:rsid w:val="00B84394"/>
    <w:rsid w:val="00B87E78"/>
    <w:rsid w:val="00B97576"/>
    <w:rsid w:val="00BA5AC5"/>
    <w:rsid w:val="00BA70D0"/>
    <w:rsid w:val="00BB2412"/>
    <w:rsid w:val="00BB29EF"/>
    <w:rsid w:val="00BB2BAC"/>
    <w:rsid w:val="00BB42BC"/>
    <w:rsid w:val="00BC2DE5"/>
    <w:rsid w:val="00BC5740"/>
    <w:rsid w:val="00BD1B78"/>
    <w:rsid w:val="00BD6781"/>
    <w:rsid w:val="00BD7227"/>
    <w:rsid w:val="00BD78DD"/>
    <w:rsid w:val="00BE49DC"/>
    <w:rsid w:val="00BE5092"/>
    <w:rsid w:val="00BE5160"/>
    <w:rsid w:val="00BF551E"/>
    <w:rsid w:val="00BF59C0"/>
    <w:rsid w:val="00C03930"/>
    <w:rsid w:val="00C12281"/>
    <w:rsid w:val="00C15B39"/>
    <w:rsid w:val="00C17BBA"/>
    <w:rsid w:val="00C17F8E"/>
    <w:rsid w:val="00C209BE"/>
    <w:rsid w:val="00C21816"/>
    <w:rsid w:val="00C21AF3"/>
    <w:rsid w:val="00C223D9"/>
    <w:rsid w:val="00C26E32"/>
    <w:rsid w:val="00C27076"/>
    <w:rsid w:val="00C32552"/>
    <w:rsid w:val="00C37F71"/>
    <w:rsid w:val="00C437CD"/>
    <w:rsid w:val="00C44851"/>
    <w:rsid w:val="00C44D31"/>
    <w:rsid w:val="00C4745F"/>
    <w:rsid w:val="00C47768"/>
    <w:rsid w:val="00C50787"/>
    <w:rsid w:val="00C519FC"/>
    <w:rsid w:val="00C51DFF"/>
    <w:rsid w:val="00C53A14"/>
    <w:rsid w:val="00C609EF"/>
    <w:rsid w:val="00C65711"/>
    <w:rsid w:val="00C666B0"/>
    <w:rsid w:val="00C836D9"/>
    <w:rsid w:val="00C9532A"/>
    <w:rsid w:val="00C953A4"/>
    <w:rsid w:val="00CA5BC8"/>
    <w:rsid w:val="00CA6356"/>
    <w:rsid w:val="00CB1A60"/>
    <w:rsid w:val="00CB4B58"/>
    <w:rsid w:val="00CB5895"/>
    <w:rsid w:val="00CC0D18"/>
    <w:rsid w:val="00CC5B3A"/>
    <w:rsid w:val="00CD3B24"/>
    <w:rsid w:val="00CD68EA"/>
    <w:rsid w:val="00CE1B1F"/>
    <w:rsid w:val="00CE5A90"/>
    <w:rsid w:val="00CF0F7B"/>
    <w:rsid w:val="00CF587F"/>
    <w:rsid w:val="00CF66B1"/>
    <w:rsid w:val="00CF6DC7"/>
    <w:rsid w:val="00D024D2"/>
    <w:rsid w:val="00D062C1"/>
    <w:rsid w:val="00D12057"/>
    <w:rsid w:val="00D134C9"/>
    <w:rsid w:val="00D1365F"/>
    <w:rsid w:val="00D15540"/>
    <w:rsid w:val="00D17B4C"/>
    <w:rsid w:val="00D23A86"/>
    <w:rsid w:val="00D345DC"/>
    <w:rsid w:val="00D3758D"/>
    <w:rsid w:val="00D379F1"/>
    <w:rsid w:val="00D45B1B"/>
    <w:rsid w:val="00D46F6E"/>
    <w:rsid w:val="00D53E78"/>
    <w:rsid w:val="00D5491E"/>
    <w:rsid w:val="00D55934"/>
    <w:rsid w:val="00D55F77"/>
    <w:rsid w:val="00D56D79"/>
    <w:rsid w:val="00D60C5E"/>
    <w:rsid w:val="00D64083"/>
    <w:rsid w:val="00D664FA"/>
    <w:rsid w:val="00D66B41"/>
    <w:rsid w:val="00D67E7B"/>
    <w:rsid w:val="00D72704"/>
    <w:rsid w:val="00D73B20"/>
    <w:rsid w:val="00D86544"/>
    <w:rsid w:val="00D91E71"/>
    <w:rsid w:val="00D945BF"/>
    <w:rsid w:val="00DA1701"/>
    <w:rsid w:val="00DA6D23"/>
    <w:rsid w:val="00DB26D4"/>
    <w:rsid w:val="00DC09EF"/>
    <w:rsid w:val="00DC14A8"/>
    <w:rsid w:val="00DC3BB2"/>
    <w:rsid w:val="00DC3D6E"/>
    <w:rsid w:val="00DD183C"/>
    <w:rsid w:val="00DD597D"/>
    <w:rsid w:val="00DE0177"/>
    <w:rsid w:val="00DE10A2"/>
    <w:rsid w:val="00DE51F2"/>
    <w:rsid w:val="00DE7DC3"/>
    <w:rsid w:val="00DF2279"/>
    <w:rsid w:val="00DF3262"/>
    <w:rsid w:val="00DF52E7"/>
    <w:rsid w:val="00DF7A55"/>
    <w:rsid w:val="00E00671"/>
    <w:rsid w:val="00E0165A"/>
    <w:rsid w:val="00E123B6"/>
    <w:rsid w:val="00E20B28"/>
    <w:rsid w:val="00E2653D"/>
    <w:rsid w:val="00E30A17"/>
    <w:rsid w:val="00E3381B"/>
    <w:rsid w:val="00E368A5"/>
    <w:rsid w:val="00E37B62"/>
    <w:rsid w:val="00E46830"/>
    <w:rsid w:val="00E501BA"/>
    <w:rsid w:val="00E53A2B"/>
    <w:rsid w:val="00E54066"/>
    <w:rsid w:val="00E62094"/>
    <w:rsid w:val="00E63BAD"/>
    <w:rsid w:val="00E66C2A"/>
    <w:rsid w:val="00E7319D"/>
    <w:rsid w:val="00E84DF5"/>
    <w:rsid w:val="00E96024"/>
    <w:rsid w:val="00EA1C90"/>
    <w:rsid w:val="00EB570A"/>
    <w:rsid w:val="00EC145E"/>
    <w:rsid w:val="00EC67AE"/>
    <w:rsid w:val="00EE5F91"/>
    <w:rsid w:val="00EF05A0"/>
    <w:rsid w:val="00EF6EDA"/>
    <w:rsid w:val="00F003B8"/>
    <w:rsid w:val="00F004A6"/>
    <w:rsid w:val="00F0246F"/>
    <w:rsid w:val="00F0447D"/>
    <w:rsid w:val="00F07A9B"/>
    <w:rsid w:val="00F152B3"/>
    <w:rsid w:val="00F2341F"/>
    <w:rsid w:val="00F23CDB"/>
    <w:rsid w:val="00F26CAC"/>
    <w:rsid w:val="00F37B57"/>
    <w:rsid w:val="00F421B8"/>
    <w:rsid w:val="00F43A4D"/>
    <w:rsid w:val="00F46E80"/>
    <w:rsid w:val="00F53B04"/>
    <w:rsid w:val="00F5520D"/>
    <w:rsid w:val="00F56243"/>
    <w:rsid w:val="00F62BDE"/>
    <w:rsid w:val="00F70039"/>
    <w:rsid w:val="00F725CF"/>
    <w:rsid w:val="00F73CCF"/>
    <w:rsid w:val="00F807EE"/>
    <w:rsid w:val="00F8181A"/>
    <w:rsid w:val="00F81922"/>
    <w:rsid w:val="00F81E40"/>
    <w:rsid w:val="00FA3382"/>
    <w:rsid w:val="00FA7EE3"/>
    <w:rsid w:val="00FB398C"/>
    <w:rsid w:val="00FB3B1C"/>
    <w:rsid w:val="00FC3378"/>
    <w:rsid w:val="00FC3A7D"/>
    <w:rsid w:val="00FC4D5D"/>
    <w:rsid w:val="00FE35EF"/>
    <w:rsid w:val="00FE3708"/>
    <w:rsid w:val="00FF02DD"/>
    <w:rsid w:val="00FF1466"/>
    <w:rsid w:val="00FF24EB"/>
    <w:rsid w:val="00FF2BE9"/>
    <w:rsid w:val="00FF3EFF"/>
    <w:rsid w:val="00FF5218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DA533C"/>
  <w15:docId w15:val="{D9CCD1F0-47E7-4678-AE76-7F1796C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A6"/>
  </w:style>
  <w:style w:type="paragraph" w:styleId="Heading2">
    <w:name w:val="heading 2"/>
    <w:basedOn w:val="Normal"/>
    <w:link w:val="Heading2Char"/>
    <w:uiPriority w:val="9"/>
    <w:qFormat/>
    <w:rsid w:val="00226E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5EB"/>
    <w:rPr>
      <w:rFonts w:asciiTheme="minorHAnsi" w:hAnsiTheme="minorHAns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5EB"/>
    <w:rPr>
      <w:rFonts w:asciiTheme="minorHAnsi" w:hAnsiTheme="minorHAnsi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B115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28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B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6E1E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226E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761D4D"/>
    <w:rPr>
      <w:b/>
      <w:bCs/>
    </w:rPr>
  </w:style>
  <w:style w:type="character" w:styleId="Emphasis">
    <w:name w:val="Emphasis"/>
    <w:basedOn w:val="DefaultParagraphFont"/>
    <w:uiPriority w:val="20"/>
    <w:qFormat/>
    <w:rsid w:val="00761D4D"/>
    <w:rPr>
      <w:i/>
      <w:iCs/>
    </w:rPr>
  </w:style>
  <w:style w:type="character" w:customStyle="1" w:styleId="description-indented">
    <w:name w:val="description-indented"/>
    <w:basedOn w:val="DefaultParagraphFont"/>
    <w:rsid w:val="00761D4D"/>
  </w:style>
  <w:style w:type="paragraph" w:styleId="Header">
    <w:name w:val="header"/>
    <w:basedOn w:val="Normal"/>
    <w:link w:val="HeaderChar"/>
    <w:uiPriority w:val="99"/>
    <w:unhideWhenUsed/>
    <w:rsid w:val="00DD5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97D"/>
  </w:style>
  <w:style w:type="paragraph" w:styleId="Footer">
    <w:name w:val="footer"/>
    <w:basedOn w:val="Normal"/>
    <w:link w:val="FooterChar"/>
    <w:uiPriority w:val="99"/>
    <w:unhideWhenUsed/>
    <w:rsid w:val="00DD5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97D"/>
  </w:style>
  <w:style w:type="paragraph" w:styleId="ListParagraph">
    <w:name w:val="List Paragraph"/>
    <w:basedOn w:val="Normal"/>
    <w:uiPriority w:val="34"/>
    <w:qFormat/>
    <w:rsid w:val="00A9693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519FC"/>
    <w:rPr>
      <w:rFonts w:cs="Consolas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19FC"/>
    <w:rPr>
      <w:rFonts w:cs="Consolas"/>
      <w:sz w:val="22"/>
      <w:szCs w:val="21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B6C5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16B4"/>
  </w:style>
  <w:style w:type="character" w:styleId="UnresolvedMention">
    <w:name w:val="Unresolved Mention"/>
    <w:basedOn w:val="DefaultParagraphFont"/>
    <w:uiPriority w:val="99"/>
    <w:semiHidden/>
    <w:unhideWhenUsed/>
    <w:rsid w:val="0068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DealingDecisionTool.ca" TargetMode="External"/><Relationship Id="rId13" Type="http://schemas.openxmlformats.org/officeDocument/2006/relationships/hyperlink" Target="http://www.FairDealingDecisionTool.ca" TargetMode="External"/><Relationship Id="rId18" Type="http://schemas.openxmlformats.org/officeDocument/2006/relationships/hyperlink" Target="http://www.outildecisiondroitdauteur.ca/" TargetMode="External"/><Relationship Id="rId26" Type="http://schemas.openxmlformats.org/officeDocument/2006/relationships/hyperlink" Target="http://www.outildecisionutilisationequitable.c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irdealingdecisiontool.c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irDealingDecisionTool.ca" TargetMode="External"/><Relationship Id="rId17" Type="http://schemas.openxmlformats.org/officeDocument/2006/relationships/hyperlink" Target="http://www.fairdealingdecisiontool.ca/Resources/Teachersconsumables/" TargetMode="External"/><Relationship Id="rId25" Type="http://schemas.openxmlformats.org/officeDocument/2006/relationships/hyperlink" Target="http://www.outildecisionutilisationequitable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irDealingDecisionTool.ca" TargetMode="External"/><Relationship Id="rId20" Type="http://schemas.openxmlformats.org/officeDocument/2006/relationships/hyperlink" Target="http://www.outildecisiondroitdauteur.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utilDecisionUtilisationEquitable.ca" TargetMode="External"/><Relationship Id="rId24" Type="http://schemas.openxmlformats.org/officeDocument/2006/relationships/hyperlink" Target="http://www.outildecisionutilisationequitable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irDealingDecisionTool.ca" TargetMode="External"/><Relationship Id="rId23" Type="http://schemas.openxmlformats.org/officeDocument/2006/relationships/hyperlink" Target="http://www.FairDealingDecisionTool.c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airdealingdecisiontool.ca/" TargetMode="External"/><Relationship Id="rId19" Type="http://schemas.openxmlformats.org/officeDocument/2006/relationships/hyperlink" Target="http://www.FairDealingDecisionTool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tilDecisionUtilisationEquitable.ca" TargetMode="External"/><Relationship Id="rId14" Type="http://schemas.openxmlformats.org/officeDocument/2006/relationships/hyperlink" Target="http://www.FairDealingDecisionTool.ca" TargetMode="External"/><Relationship Id="rId22" Type="http://schemas.openxmlformats.org/officeDocument/2006/relationships/hyperlink" Target="http://www.FairDealingDecisionTool.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A3F2-7ACE-4843-86B1-A084EA0F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Bailey</dc:creator>
  <cp:lastModifiedBy>Maureen Murphy</cp:lastModifiedBy>
  <cp:revision>2</cp:revision>
  <cp:lastPrinted>2016-12-21T15:58:00Z</cp:lastPrinted>
  <dcterms:created xsi:type="dcterms:W3CDTF">2023-08-15T12:56:00Z</dcterms:created>
  <dcterms:modified xsi:type="dcterms:W3CDTF">2023-08-15T12:56:00Z</dcterms:modified>
</cp:coreProperties>
</file>